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5E" w:rsidRDefault="00F5085E" w:rsidP="00F5085E">
      <w:pPr>
        <w:spacing w:after="0"/>
        <w:ind w:left="6372"/>
        <w:rPr>
          <w:rFonts w:ascii="Times New Roman" w:hAnsi="Times New Roman" w:cs="Times New Roman"/>
          <w:sz w:val="26"/>
          <w:szCs w:val="26"/>
        </w:rPr>
      </w:pPr>
      <w:r w:rsidRPr="00F5085E">
        <w:rPr>
          <w:rFonts w:ascii="Times New Roman" w:hAnsi="Times New Roman" w:cs="Times New Roman"/>
          <w:sz w:val="26"/>
          <w:szCs w:val="26"/>
        </w:rPr>
        <w:t>УТВЕРЖДАЮ</w:t>
      </w:r>
    </w:p>
    <w:p w:rsidR="00F5085E" w:rsidRDefault="00F5085E" w:rsidP="00F5085E">
      <w:pPr>
        <w:spacing w:after="0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F5085E" w:rsidRDefault="00F5085E" w:rsidP="00F5085E">
      <w:pPr>
        <w:spacing w:after="0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 ОГФСО «Юность России»</w:t>
      </w:r>
    </w:p>
    <w:p w:rsidR="00F5085E" w:rsidRDefault="00F5085E" w:rsidP="00F5085E">
      <w:pPr>
        <w:spacing w:after="0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Л.П.Черезова</w:t>
      </w:r>
    </w:p>
    <w:p w:rsidR="00F5085E" w:rsidRDefault="00F5085E" w:rsidP="00F5085E">
      <w:pPr>
        <w:spacing w:after="0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«____»_______________2013г.</w:t>
      </w:r>
    </w:p>
    <w:p w:rsidR="00F5085E" w:rsidRDefault="00F5085E" w:rsidP="00F5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085E" w:rsidRPr="00F5085E" w:rsidRDefault="00F5085E" w:rsidP="00F5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7673" w:rsidRPr="00334373" w:rsidRDefault="00487673" w:rsidP="00F508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37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34373" w:rsidRDefault="00334373" w:rsidP="00F508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</w:t>
      </w:r>
      <w:r w:rsidR="00487673" w:rsidRPr="00334373">
        <w:rPr>
          <w:rFonts w:ascii="Times New Roman" w:hAnsi="Times New Roman" w:cs="Times New Roman"/>
          <w:b/>
          <w:sz w:val="26"/>
          <w:szCs w:val="26"/>
        </w:rPr>
        <w:t xml:space="preserve"> конкурса на лучшую эмблему </w:t>
      </w:r>
      <w:r w:rsidR="00255C9C" w:rsidRPr="00334373">
        <w:rPr>
          <w:rFonts w:ascii="Times New Roman" w:hAnsi="Times New Roman" w:cs="Times New Roman"/>
          <w:b/>
          <w:sz w:val="26"/>
          <w:szCs w:val="26"/>
        </w:rPr>
        <w:t xml:space="preserve">(логотип) </w:t>
      </w:r>
      <w:r w:rsidR="00487673" w:rsidRPr="00334373">
        <w:rPr>
          <w:rFonts w:ascii="Times New Roman" w:hAnsi="Times New Roman" w:cs="Times New Roman"/>
          <w:b/>
          <w:sz w:val="26"/>
          <w:szCs w:val="26"/>
        </w:rPr>
        <w:t xml:space="preserve">Студенческого </w:t>
      </w:r>
    </w:p>
    <w:p w:rsidR="00487673" w:rsidRPr="00334373" w:rsidRDefault="00487673" w:rsidP="00F508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373">
        <w:rPr>
          <w:rFonts w:ascii="Times New Roman" w:hAnsi="Times New Roman" w:cs="Times New Roman"/>
          <w:b/>
          <w:sz w:val="26"/>
          <w:szCs w:val="26"/>
        </w:rPr>
        <w:t>Физкультурного</w:t>
      </w:r>
      <w:r w:rsidR="00255C9C" w:rsidRPr="00334373">
        <w:rPr>
          <w:rFonts w:ascii="Times New Roman" w:hAnsi="Times New Roman" w:cs="Times New Roman"/>
          <w:b/>
          <w:sz w:val="26"/>
          <w:szCs w:val="26"/>
        </w:rPr>
        <w:t xml:space="preserve"> Совета УРО ОГФСО </w:t>
      </w:r>
      <w:r w:rsidR="00334373">
        <w:rPr>
          <w:rFonts w:ascii="Times New Roman" w:hAnsi="Times New Roman" w:cs="Times New Roman"/>
          <w:b/>
          <w:sz w:val="26"/>
          <w:szCs w:val="26"/>
        </w:rPr>
        <w:t>«</w:t>
      </w:r>
      <w:r w:rsidR="00255C9C" w:rsidRPr="00334373">
        <w:rPr>
          <w:rFonts w:ascii="Times New Roman" w:hAnsi="Times New Roman" w:cs="Times New Roman"/>
          <w:b/>
          <w:sz w:val="26"/>
          <w:szCs w:val="26"/>
        </w:rPr>
        <w:t>Юность России</w:t>
      </w:r>
      <w:r w:rsidR="00334373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0348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8"/>
      </w:tblGrid>
      <w:tr w:rsidR="00487673" w:rsidRPr="00334373" w:rsidTr="005244F8">
        <w:tc>
          <w:tcPr>
            <w:tcW w:w="10348" w:type="dxa"/>
            <w:vAlign w:val="center"/>
            <w:hideMark/>
          </w:tcPr>
          <w:p w:rsidR="00487673" w:rsidRPr="00334373" w:rsidRDefault="00487673" w:rsidP="00F5085E">
            <w:pPr>
              <w:tabs>
                <w:tab w:val="left" w:pos="14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4373">
              <w:rPr>
                <w:sz w:val="26"/>
                <w:szCs w:val="26"/>
              </w:rPr>
              <w:br w:type="page"/>
            </w:r>
            <w:r w:rsidRPr="0033437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 Общие положения</w:t>
            </w:r>
          </w:p>
          <w:p w:rsidR="00487673" w:rsidRPr="00334373" w:rsidRDefault="00487673" w:rsidP="00255C9C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на лучшую эмблему</w:t>
            </w:r>
            <w:r w:rsidRPr="003343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5C9C" w:rsidRPr="00334373">
              <w:rPr>
                <w:rFonts w:ascii="Times New Roman" w:hAnsi="Times New Roman" w:cs="Times New Roman"/>
                <w:sz w:val="26"/>
                <w:szCs w:val="26"/>
              </w:rPr>
              <w:t xml:space="preserve">(логотип) </w:t>
            </w:r>
            <w:r w:rsidRPr="00334373">
              <w:rPr>
                <w:rFonts w:ascii="Times New Roman" w:hAnsi="Times New Roman" w:cs="Times New Roman"/>
                <w:sz w:val="26"/>
                <w:szCs w:val="26"/>
              </w:rPr>
              <w:t xml:space="preserve">Студенческого Физкультурного Совета УРО ОГФСО </w:t>
            </w:r>
            <w:r w:rsidR="00255C9C" w:rsidRPr="003343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34373">
              <w:rPr>
                <w:rFonts w:ascii="Times New Roman" w:hAnsi="Times New Roman" w:cs="Times New Roman"/>
                <w:sz w:val="26"/>
                <w:szCs w:val="26"/>
              </w:rPr>
              <w:t>Юность России</w:t>
            </w:r>
            <w:r w:rsidR="00255C9C" w:rsidRPr="003343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(далее – конкурс) проводится УРО ОГФСО </w:t>
            </w:r>
            <w:r w:rsidR="00255C9C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Юность России</w:t>
            </w:r>
            <w:r w:rsidR="00255C9C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34373" w:rsidRPr="00334373" w:rsidRDefault="00334373" w:rsidP="00334373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0"/>
              </w:tabs>
              <w:spacing w:before="100" w:beforeAutospacing="1" w:after="100" w:afterAutospacing="1" w:line="240" w:lineRule="auto"/>
              <w:ind w:left="0" w:hanging="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Координация </w:t>
            </w:r>
            <w:r w:rsidR="00487673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конкурса </w:t>
            </w:r>
            <w:r w:rsidR="00255C9C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осуществляется </w:t>
            </w:r>
            <w:r w:rsidR="00255C9C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оргкомитетом: </w:t>
            </w:r>
          </w:p>
          <w:p w:rsidR="00334373" w:rsidRDefault="00334373" w:rsidP="0033437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376716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председателем УРО ОГФСО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Юность России Л.П.Черезовой;</w:t>
            </w:r>
          </w:p>
          <w:p w:rsidR="00334373" w:rsidRDefault="00334373" w:rsidP="0033437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376716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куратором проекта </w:t>
            </w:r>
            <w:r w:rsidR="00255C9C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руководителем физического воспитания АОУ НПО УР «Профессиональное училище № 6»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А.В.</w:t>
            </w:r>
            <w:r w:rsidR="00376716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Шепелевым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255C9C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34373" w:rsidRDefault="00334373" w:rsidP="0033437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255C9C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заместителем председателя УРО ОГФСО «Юность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А.Г.Макаровым;</w:t>
            </w:r>
          </w:p>
          <w:p w:rsidR="00334373" w:rsidRDefault="00334373" w:rsidP="0033437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255C9C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начальником методического отдела УРО ОГФСО «Юность России» Е.В.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Степановой;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- 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председателем Студенческого Физкультурного Совета Д.С.Меньшиковым</w:t>
            </w:r>
            <w:r w:rsidR="00487673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487673" w:rsidRPr="00334373" w:rsidRDefault="00487673" w:rsidP="0033437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Оргкомитет контролирует создание базы данных, в которую заносятся заявки претендентов, список участников конкурса, оценки работ участников, список финалистов конкурса, список победителей конкурса.</w:t>
            </w:r>
          </w:p>
          <w:p w:rsidR="00487673" w:rsidRPr="00334373" w:rsidRDefault="00487673" w:rsidP="00487673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0"/>
              </w:tabs>
              <w:spacing w:before="100" w:beforeAutospacing="1" w:after="100" w:afterAutospacing="1" w:line="240" w:lineRule="auto"/>
              <w:ind w:left="0" w:hanging="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Работа победителя конкурса становится эмблемой </w:t>
            </w:r>
            <w:r w:rsid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(логотипом) </w:t>
            </w:r>
            <w:r w:rsidR="00376716" w:rsidRPr="00334373">
              <w:rPr>
                <w:rFonts w:ascii="Times New Roman" w:hAnsi="Times New Roman" w:cs="Times New Roman"/>
                <w:sz w:val="26"/>
                <w:szCs w:val="26"/>
              </w:rPr>
              <w:t xml:space="preserve">Студенческого Физкультурного Совета УРО ОГФСО </w:t>
            </w:r>
            <w:r w:rsidR="003343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76716" w:rsidRPr="00334373">
              <w:rPr>
                <w:rFonts w:ascii="Times New Roman" w:hAnsi="Times New Roman" w:cs="Times New Roman"/>
                <w:sz w:val="26"/>
                <w:szCs w:val="26"/>
              </w:rPr>
              <w:t>Юность России</w:t>
            </w:r>
            <w:r w:rsidR="003343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76716" w:rsidRPr="00334373" w:rsidRDefault="00487673" w:rsidP="003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376716" w:rsidRPr="00334373">
              <w:rPr>
                <w:rFonts w:ascii="Times New Roman" w:eastAsia="Times New Roman" w:hAnsi="Times New Roman" w:cs="Times New Roman"/>
                <w:b/>
                <w:bCs/>
                <w:color w:val="666666"/>
                <w:sz w:val="26"/>
                <w:szCs w:val="26"/>
              </w:rPr>
              <w:t xml:space="preserve"> </w:t>
            </w:r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2. Цель и задачи Конкурса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487673" w:rsidRPr="00334373" w:rsidRDefault="00487673" w:rsidP="0033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Цель:</w:t>
            </w:r>
            <w:r w:rsidR="00F50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21135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разработка эмблемы </w:t>
            </w:r>
            <w:r w:rsidR="00334373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(логотипа) 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для дальнейшего использования ее в качестве символики </w:t>
            </w:r>
            <w:r w:rsidR="00376716" w:rsidRPr="00334373">
              <w:rPr>
                <w:rFonts w:ascii="Times New Roman" w:hAnsi="Times New Roman" w:cs="Times New Roman"/>
                <w:sz w:val="26"/>
                <w:szCs w:val="26"/>
              </w:rPr>
              <w:t xml:space="preserve">Студенческого Физкультурного Совета УРО ОГФСО </w:t>
            </w:r>
            <w:r w:rsidR="003343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76716" w:rsidRPr="00334373">
              <w:rPr>
                <w:rFonts w:ascii="Times New Roman" w:hAnsi="Times New Roman" w:cs="Times New Roman"/>
                <w:sz w:val="26"/>
                <w:szCs w:val="26"/>
              </w:rPr>
              <w:t>Юность России</w:t>
            </w:r>
            <w:r w:rsidR="003343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 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Задачи:</w:t>
            </w:r>
          </w:p>
          <w:p w:rsidR="00376716" w:rsidRPr="00334373" w:rsidRDefault="00487673" w:rsidP="003343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дать возможность учащимся, участвуя в конкурсе, ощутить себя частью большого коллектива, осознать свою личную значимость для </w:t>
            </w:r>
            <w:r w:rsidR="00376716" w:rsidRPr="00334373">
              <w:rPr>
                <w:rFonts w:ascii="Times New Roman" w:hAnsi="Times New Roman" w:cs="Times New Roman"/>
                <w:sz w:val="26"/>
                <w:szCs w:val="26"/>
              </w:rPr>
              <w:t>Студенческого Физкультурного Совета</w:t>
            </w:r>
            <w:r w:rsidR="00376716" w:rsidRPr="00334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; </w:t>
            </w:r>
          </w:p>
          <w:p w:rsidR="00487673" w:rsidRPr="00334373" w:rsidRDefault="00487673" w:rsidP="003343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творческих способностей, познавательного интереса учащихся;</w:t>
            </w:r>
          </w:p>
          <w:p w:rsidR="00487673" w:rsidRPr="00334373" w:rsidRDefault="00487673" w:rsidP="003343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патриотизма и гражданственности;</w:t>
            </w:r>
          </w:p>
          <w:p w:rsidR="00487673" w:rsidRPr="00334373" w:rsidRDefault="00487673" w:rsidP="003343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привлечение учащихся и общественности к управлению </w:t>
            </w:r>
            <w:r w:rsidR="00376716" w:rsidRPr="00334373">
              <w:rPr>
                <w:rFonts w:ascii="Times New Roman" w:hAnsi="Times New Roman" w:cs="Times New Roman"/>
                <w:sz w:val="26"/>
                <w:szCs w:val="26"/>
              </w:rPr>
              <w:t xml:space="preserve">Студенческим Физкультурным Советом УРО ОГФСО </w:t>
            </w:r>
            <w:r w:rsidR="003343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76716" w:rsidRPr="00334373">
              <w:rPr>
                <w:rFonts w:ascii="Times New Roman" w:hAnsi="Times New Roman" w:cs="Times New Roman"/>
                <w:sz w:val="26"/>
                <w:szCs w:val="26"/>
              </w:rPr>
              <w:t>Юность России</w:t>
            </w:r>
            <w:r w:rsidR="003343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5085E" w:rsidRDefault="00487673" w:rsidP="00F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3.Участники конкурс</w:t>
            </w:r>
            <w:r w:rsid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</w:p>
          <w:p w:rsidR="00C21135" w:rsidRPr="00334373" w:rsidRDefault="00487673" w:rsidP="00F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конкурсе могут принять участие </w:t>
            </w:r>
            <w:r w:rsidR="003343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обучающиеся образовательных учреж</w:t>
            </w:r>
            <w:r w:rsidR="00C21135" w:rsidRPr="003343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дений НПО и СПО</w:t>
            </w:r>
            <w:r w:rsidRPr="003343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="00C21135" w:rsidRPr="003343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преподаватели</w:t>
            </w:r>
            <w:r w:rsidRPr="003343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родители и др.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</w:t>
            </w:r>
            <w:r w:rsid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Требования к конкурсной работе</w:t>
            </w:r>
          </w:p>
          <w:p w:rsidR="00AD5EB3" w:rsidRDefault="00487673" w:rsidP="0033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4.1.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На конкурс представляется проект эмблемы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(логотипа)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выполненный индивидуально, группой, в виде рисунка или с использованием любого графического компьютерного редактора. 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4.2. В связи с особенностями эмблемы 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(логотипа) 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(небольшие размеры, символический характер) при разработке проекта эмблемы 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(логотипа) 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автору (авторам) необходимо стремиться к понятному, выразительному, лаконичному и оригинальному воплощению замысла.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4.3. Эскиз эмблемы 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(логотипа) 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должен разрабатываться с учетом дальнейшего ее воплощения в различных материалах и технике. Рекомендуется избегать большого количества мелких деталей, использовать простую палитру цветов.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4.4. На эмблеме 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(логотипе) 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должна быть размещена надпись</w:t>
            </w:r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="003051B8" w:rsidRPr="00334373">
              <w:rPr>
                <w:rFonts w:ascii="Times New Roman" w:hAnsi="Times New Roman" w:cs="Times New Roman"/>
                <w:sz w:val="26"/>
                <w:szCs w:val="26"/>
              </w:rPr>
              <w:t xml:space="preserve">Студенческий Физкультурный Совет УРО ОГФСО </w:t>
            </w:r>
            <w:r w:rsidR="00AD5EB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051B8" w:rsidRPr="00334373">
              <w:rPr>
                <w:rFonts w:ascii="Times New Roman" w:hAnsi="Times New Roman" w:cs="Times New Roman"/>
                <w:sz w:val="26"/>
                <w:szCs w:val="26"/>
              </w:rPr>
              <w:t>Юность России</w:t>
            </w:r>
            <w:r w:rsidR="00AD5E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343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4.5. Каждый элемент предлагаемой эмблемы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(логотипа)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должен сопровождаться описанием и авторской трактовкой символического значения. 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4.6. На конкурс принимается: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а) обыкновенный (формат</w:t>
            </w:r>
            <w:proofErr w:type="gramStart"/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4) или электронный рисунок (цветной) размером не более </w:t>
            </w:r>
          </w:p>
          <w:p w:rsidR="00C21135" w:rsidRPr="00334373" w:rsidRDefault="00487673" w:rsidP="0033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1280 х960 в формате </w:t>
            </w:r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*</w:t>
            </w:r>
            <w:proofErr w:type="spellStart"/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jpg</w:t>
            </w:r>
            <w:proofErr w:type="spellEnd"/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или </w:t>
            </w:r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*</w:t>
            </w:r>
            <w:proofErr w:type="spellStart"/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bmp</w:t>
            </w:r>
            <w:proofErr w:type="spellEnd"/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б) описание эмблемы с авторской трактовкой  значения ее символов.</w:t>
            </w:r>
          </w:p>
          <w:p w:rsidR="00C21135" w:rsidRPr="00334373" w:rsidRDefault="00487673" w:rsidP="00C2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5. Порядок о</w:t>
            </w:r>
            <w:r w:rsidR="00AD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пределения победителей конкурса</w:t>
            </w:r>
          </w:p>
          <w:p w:rsidR="00C21135" w:rsidRPr="00334373" w:rsidRDefault="00487673" w:rsidP="00C2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5.1. Жюри назначается </w:t>
            </w:r>
            <w:r w:rsidR="00C21135" w:rsidRPr="003343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председателем УРО ОГФСО </w:t>
            </w:r>
            <w:r w:rsidR="00AD5E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</w:t>
            </w:r>
            <w:r w:rsidR="00C21135" w:rsidRPr="003343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Юность России</w:t>
            </w:r>
            <w:r w:rsidR="00AD5E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  <w:r w:rsidRPr="003343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5.2. Отбор работ, их оценка проводится в два этапа: 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Первый этап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- с </w:t>
            </w:r>
            <w:r w:rsidR="00C21135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20.03. по 30.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C21135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4. 2013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 – оформление работ и отправление их с заявкой в оргкомитет (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г. Ижевск, ул. Ворошилова, 20, электронная почта: </w:t>
            </w:r>
            <w:proofErr w:type="spellStart"/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yunost</w:t>
            </w:r>
            <w:proofErr w:type="spellEnd"/>
            <w:r w:rsidR="00AD5EB3" w:rsidRP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="00AD5EB3" w:rsidRP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@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mail</w:t>
            </w:r>
            <w:r w:rsidR="00AD5EB3" w:rsidRP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Второй этап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D7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подведение итогов, определение победителей 30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3D7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04.2013г.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C21135" w:rsidRPr="003D7626" w:rsidRDefault="00487673" w:rsidP="00C2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6. Кр</w:t>
            </w:r>
            <w:r w:rsidR="00AD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итерии оценки конкурсной работы</w:t>
            </w:r>
          </w:p>
          <w:p w:rsidR="00C21135" w:rsidRPr="00334373" w:rsidRDefault="00487673" w:rsidP="00C2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AD5E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6.1.</w:t>
            </w:r>
            <w:r w:rsidRP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Художественный уровень  выполнения работы, </w:t>
            </w:r>
            <w:proofErr w:type="spellStart"/>
            <w:r w:rsidRP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креативность</w:t>
            </w:r>
            <w:proofErr w:type="spellEnd"/>
            <w:r w:rsidRP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AD5E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6.2.</w:t>
            </w:r>
            <w:r w:rsidRP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Лаконичность изобразительных приемов и оригинальность графического решения.</w:t>
            </w:r>
            <w:r w:rsidRPr="00AD5E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>6.3</w:t>
            </w:r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Легкость зрительного восприятия и простота тиражирования.</w:t>
            </w:r>
          </w:p>
          <w:p w:rsidR="00C21135" w:rsidRDefault="00F5085E" w:rsidP="00F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487673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AD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 Условия Конкурса</w:t>
            </w:r>
          </w:p>
          <w:p w:rsidR="00F5085E" w:rsidRPr="00F5085E" w:rsidRDefault="00F5085E" w:rsidP="00F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D7626" w:rsidRDefault="00487673" w:rsidP="0052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E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7.1.</w:t>
            </w:r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Срок подачи работ на конкурс - до </w:t>
            </w:r>
            <w:r w:rsidR="00C21135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30.04. 2013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 Результ</w:t>
            </w:r>
            <w:r w:rsidR="003D7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аты конкурса будут подведены </w:t>
            </w:r>
            <w:r w:rsidR="003D7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30.04.2013</w:t>
            </w:r>
            <w:r w:rsidR="00AD5EB3" w:rsidRP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 и опубликованы на сайте </w:t>
            </w:r>
            <w:r w:rsidR="00C21135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УРО ОГФСО 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C21135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Юность России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C21135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487673" w:rsidRPr="00334373" w:rsidRDefault="00487673" w:rsidP="0052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7.2. В случае если ни одна из представленных работ не будут удовлетворять требованиям и критериям конкурса, жюри имеет право вынести решение о продлении конкурса.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7.3. Жюри вправе объявить конкурс несостоявшимся, если на участие в нём поступит менее 2 заявок.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7.4. Победитель конкурса награждается дипломом. 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7.5. Подавая заявку на конкурс, участники автоматически соглашаются со всеми пунктами настоящего Положения и с правом </w:t>
            </w:r>
            <w:r w:rsidR="00C21135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УРО ОГФСО 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C21135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Юность России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C21135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использовать проект в качестве официальной эмблемы </w:t>
            </w:r>
            <w:r w:rsidR="00C21135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(логотипа) </w:t>
            </w:r>
            <w:r w:rsidR="00C21135" w:rsidRPr="00334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Студенческого Физкультурного Совета УРО ОГФСО </w:t>
            </w:r>
            <w:r w:rsidR="00AD5EB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C21135" w:rsidRPr="00334373">
              <w:rPr>
                <w:rFonts w:ascii="Times New Roman" w:hAnsi="Times New Roman" w:cs="Times New Roman"/>
                <w:b/>
                <w:sz w:val="26"/>
                <w:szCs w:val="26"/>
              </w:rPr>
              <w:t>Юность России</w:t>
            </w:r>
            <w:r w:rsidR="00AD5EB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 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7.6. Заявка вместе с материалами на конкурс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 передаются представителям оргкомитета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а) на CD-диске (упаковка - конверт, бокс), диск подписывается "Конкурс "Эмблема" Ф.И.О. (на нем должно быть только два файла - заявка, файл эмблемы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(логотипа)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б) </w:t>
            </w:r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или 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рисунок в формате А</w:t>
            </w:r>
            <w:proofErr w:type="gramStart"/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напечатанная заявка, вложенные в один пластиковый файл.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7.7. Оформление заявки выполняется в соответствии с формой (</w:t>
            </w:r>
            <w:proofErr w:type="gramStart"/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</w:t>
            </w:r>
            <w:proofErr w:type="gramEnd"/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далее).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Заявка на участие в конкурсе «Эмблема </w:t>
            </w:r>
            <w:r w:rsidR="005244F8" w:rsidRPr="00334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Студенческого Физкультурного Совета УРО ОГФСО </w:t>
            </w:r>
            <w:r w:rsidR="00AD5EB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5244F8" w:rsidRPr="00334373">
              <w:rPr>
                <w:rFonts w:ascii="Times New Roman" w:hAnsi="Times New Roman" w:cs="Times New Roman"/>
                <w:b/>
                <w:sz w:val="26"/>
                <w:szCs w:val="26"/>
              </w:rPr>
              <w:t>Юность России</w:t>
            </w:r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1. Ф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автора проекта</w:t>
            </w:r>
            <w:r w:rsidR="005244F8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дата рождения.</w:t>
            </w:r>
            <w:r w:rsidR="005244F8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2. Учебное заведение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 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3. Телефон для связи с автором проекта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4.Описание каждого элемента предлагаемой эмблемы с трактовкой символического значения.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 заявке прилагаются: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1. Электронный рисунок эмблемы (цветной или черно-белый) размером не более 1280x960 в формате *.</w:t>
            </w:r>
            <w:proofErr w:type="spellStart"/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bmp</w:t>
            </w:r>
            <w:proofErr w:type="spellEnd"/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или *.</w:t>
            </w:r>
            <w:proofErr w:type="spellStart"/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jpg</w:t>
            </w:r>
            <w:proofErr w:type="spellEnd"/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или бумажный вариант рисунка формата А</w:t>
            </w:r>
            <w:proofErr w:type="gramStart"/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Состав жюри:</w:t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5244F8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Председатель 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Комитета </w:t>
            </w:r>
            <w:r w:rsidR="005244F8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УРО ОГФСО 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5244F8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Юность России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 Л.П.</w:t>
            </w:r>
            <w:r w:rsidR="005244F8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Черезова</w:t>
            </w:r>
          </w:p>
          <w:p w:rsidR="005244F8" w:rsidRPr="00334373" w:rsidRDefault="00AD5EB3" w:rsidP="0052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Куратор конкурса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А.В.</w:t>
            </w:r>
            <w:r w:rsidR="005244F8" w:rsidRPr="00334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Шепелев</w:t>
            </w:r>
            <w:proofErr w:type="spellEnd"/>
          </w:p>
          <w:p w:rsidR="005244F8" w:rsidRPr="00334373" w:rsidRDefault="00AD5EB3" w:rsidP="0052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Зам. председателя УРО ОГФСО «Юность России» А.Г.Макаров</w:t>
            </w:r>
          </w:p>
          <w:p w:rsidR="005244F8" w:rsidRDefault="00AD5EB3" w:rsidP="0052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методического отдела УРО ОГФСО «Юность России» Е.В.Степанова</w:t>
            </w:r>
          </w:p>
          <w:p w:rsidR="00AD5EB3" w:rsidRPr="00334373" w:rsidRDefault="00B12FCE" w:rsidP="0052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СФС</w:t>
            </w:r>
            <w:r w:rsidR="00AD5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УРО ОГФСО «Юность России»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Д.С.Меньшиков </w:t>
            </w:r>
          </w:p>
        </w:tc>
      </w:tr>
    </w:tbl>
    <w:p w:rsidR="001068B9" w:rsidRPr="00334373" w:rsidRDefault="001068B9" w:rsidP="00F5085E">
      <w:pPr>
        <w:spacing w:after="0" w:line="240" w:lineRule="auto"/>
        <w:rPr>
          <w:sz w:val="26"/>
          <w:szCs w:val="26"/>
        </w:rPr>
      </w:pPr>
    </w:p>
    <w:sectPr w:rsidR="001068B9" w:rsidRPr="00334373" w:rsidSect="00F5085E">
      <w:pgSz w:w="11906" w:h="16838"/>
      <w:pgMar w:top="567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348"/>
    <w:multiLevelType w:val="multilevel"/>
    <w:tmpl w:val="CEF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E11FC"/>
    <w:multiLevelType w:val="multilevel"/>
    <w:tmpl w:val="183A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C1837"/>
    <w:multiLevelType w:val="multilevel"/>
    <w:tmpl w:val="5810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040E3"/>
    <w:multiLevelType w:val="multilevel"/>
    <w:tmpl w:val="2B76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673"/>
    <w:rsid w:val="001068B9"/>
    <w:rsid w:val="00255C9C"/>
    <w:rsid w:val="003051B8"/>
    <w:rsid w:val="00334373"/>
    <w:rsid w:val="00364373"/>
    <w:rsid w:val="00376716"/>
    <w:rsid w:val="003D7626"/>
    <w:rsid w:val="00487673"/>
    <w:rsid w:val="005244F8"/>
    <w:rsid w:val="00567DCF"/>
    <w:rsid w:val="005F0D49"/>
    <w:rsid w:val="006E2966"/>
    <w:rsid w:val="00AD17A8"/>
    <w:rsid w:val="00AD5EB3"/>
    <w:rsid w:val="00B12FCE"/>
    <w:rsid w:val="00C21135"/>
    <w:rsid w:val="00D3566E"/>
    <w:rsid w:val="00F5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7673"/>
  </w:style>
  <w:style w:type="character" w:customStyle="1" w:styleId="butback">
    <w:name w:val="butback"/>
    <w:basedOn w:val="a0"/>
    <w:rsid w:val="00487673"/>
  </w:style>
  <w:style w:type="character" w:customStyle="1" w:styleId="submenu-table">
    <w:name w:val="submenu-table"/>
    <w:basedOn w:val="a0"/>
    <w:rsid w:val="00487673"/>
  </w:style>
  <w:style w:type="paragraph" w:styleId="a3">
    <w:name w:val="List Paragraph"/>
    <w:basedOn w:val="a"/>
    <w:uiPriority w:val="34"/>
    <w:qFormat/>
    <w:rsid w:val="0048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Секретарь</cp:lastModifiedBy>
  <cp:revision>2</cp:revision>
  <cp:lastPrinted>2013-04-02T08:04:00Z</cp:lastPrinted>
  <dcterms:created xsi:type="dcterms:W3CDTF">2013-04-02T08:04:00Z</dcterms:created>
  <dcterms:modified xsi:type="dcterms:W3CDTF">2013-04-02T08:04:00Z</dcterms:modified>
</cp:coreProperties>
</file>