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4C" w:rsidRPr="00BA453B" w:rsidRDefault="000F1707">
      <w:pPr>
        <w:rPr>
          <w:sz w:val="26"/>
          <w:szCs w:val="26"/>
        </w:rPr>
      </w:pPr>
      <w:r>
        <w:rPr>
          <w:noProof/>
          <w:bdr w:val="none" w:sz="0" w:space="0" w:color="auto"/>
        </w:rPr>
        <w:drawing>
          <wp:anchor distT="0" distB="0" distL="114300" distR="114300" simplePos="0" relativeHeight="251657728" behindDoc="0" locked="0" layoutInCell="1" allowOverlap="1">
            <wp:simplePos x="0" y="0"/>
            <wp:positionH relativeFrom="column">
              <wp:posOffset>-615315</wp:posOffset>
            </wp:positionH>
            <wp:positionV relativeFrom="paragraph">
              <wp:posOffset>-337820</wp:posOffset>
            </wp:positionV>
            <wp:extent cx="7560310" cy="10696575"/>
            <wp:effectExtent l="19050" t="0" r="254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560310" cy="10696575"/>
                    </a:xfrm>
                    <a:prstGeom prst="rect">
                      <a:avLst/>
                    </a:prstGeom>
                    <a:noFill/>
                    <a:ln w="9525">
                      <a:noFill/>
                      <a:miter lim="800000"/>
                      <a:headEnd/>
                      <a:tailEnd/>
                    </a:ln>
                  </pic:spPr>
                </pic:pic>
              </a:graphicData>
            </a:graphic>
          </wp:anchor>
        </w:drawing>
      </w:r>
    </w:p>
    <w:p w:rsidR="0043550B" w:rsidRPr="00BA453B" w:rsidRDefault="0043550B">
      <w:pPr>
        <w:rPr>
          <w:b/>
          <w:bCs/>
          <w:sz w:val="26"/>
          <w:szCs w:val="26"/>
        </w:rPr>
      </w:pPr>
    </w:p>
    <w:p w:rsidR="0059424C" w:rsidRPr="00BA453B" w:rsidRDefault="0059424C">
      <w:pPr>
        <w:rPr>
          <w:b/>
          <w:bCs/>
          <w:sz w:val="26"/>
          <w:szCs w:val="26"/>
        </w:rPr>
      </w:pPr>
    </w:p>
    <w:p w:rsidR="0059424C" w:rsidRPr="00BA453B" w:rsidRDefault="0059424C">
      <w:pPr>
        <w:rPr>
          <w:b/>
          <w:bCs/>
          <w:sz w:val="26"/>
          <w:szCs w:val="26"/>
        </w:rPr>
      </w:pPr>
    </w:p>
    <w:p w:rsidR="0059424C" w:rsidRPr="00BA453B" w:rsidRDefault="0059424C">
      <w:pPr>
        <w:rPr>
          <w:b/>
          <w:bCs/>
          <w:sz w:val="26"/>
          <w:szCs w:val="26"/>
        </w:rPr>
      </w:pPr>
    </w:p>
    <w:p w:rsidR="0059424C" w:rsidRPr="00BA453B" w:rsidRDefault="0059424C">
      <w:pPr>
        <w:rPr>
          <w:b/>
          <w:bCs/>
          <w:sz w:val="26"/>
          <w:szCs w:val="26"/>
        </w:rPr>
      </w:pPr>
    </w:p>
    <w:p w:rsidR="0059424C" w:rsidRPr="00BA453B" w:rsidRDefault="0059424C">
      <w:pPr>
        <w:rPr>
          <w:b/>
          <w:bCs/>
          <w:sz w:val="26"/>
          <w:szCs w:val="26"/>
        </w:rPr>
      </w:pPr>
    </w:p>
    <w:p w:rsidR="0059424C" w:rsidRPr="00BA453B" w:rsidRDefault="0059424C">
      <w:pPr>
        <w:jc w:val="center"/>
        <w:rPr>
          <w:b/>
          <w:bCs/>
          <w:sz w:val="26"/>
          <w:szCs w:val="26"/>
        </w:rPr>
      </w:pPr>
    </w:p>
    <w:p w:rsidR="0059424C" w:rsidRPr="00BA453B" w:rsidRDefault="0000007B">
      <w:pPr>
        <w:jc w:val="center"/>
      </w:pPr>
      <w:r w:rsidRPr="00BA453B">
        <w:rPr>
          <w:b/>
          <w:bCs/>
          <w:sz w:val="26"/>
          <w:szCs w:val="26"/>
        </w:rPr>
        <w:t>2022 год</w:t>
      </w:r>
      <w:r w:rsidRPr="00BA453B">
        <w:rPr>
          <w:rFonts w:ascii="Arial Unicode MS" w:hAnsi="Arial Unicode MS"/>
        </w:rPr>
        <w:br w:type="page"/>
      </w:r>
    </w:p>
    <w:p w:rsidR="0059424C" w:rsidRPr="00BA453B" w:rsidRDefault="0000007B">
      <w:pPr>
        <w:numPr>
          <w:ilvl w:val="0"/>
          <w:numId w:val="2"/>
        </w:numPr>
        <w:jc w:val="center"/>
        <w:rPr>
          <w:b/>
          <w:bCs/>
          <w:sz w:val="26"/>
          <w:szCs w:val="26"/>
        </w:rPr>
      </w:pPr>
      <w:r w:rsidRPr="00BA453B">
        <w:rPr>
          <w:rStyle w:val="A5"/>
          <w:b/>
          <w:bCs/>
          <w:sz w:val="26"/>
          <w:szCs w:val="26"/>
        </w:rPr>
        <w:lastRenderedPageBreak/>
        <w:t>Общие положения</w:t>
      </w:r>
    </w:p>
    <w:p w:rsidR="0059424C" w:rsidRPr="00BA453B" w:rsidRDefault="0059424C">
      <w:pPr>
        <w:ind w:left="1080"/>
        <w:rPr>
          <w:b/>
          <w:bCs/>
          <w:sz w:val="26"/>
          <w:szCs w:val="26"/>
        </w:rPr>
      </w:pPr>
    </w:p>
    <w:p w:rsidR="0059424C" w:rsidRPr="00BA453B" w:rsidRDefault="0000007B">
      <w:pPr>
        <w:jc w:val="both"/>
        <w:rPr>
          <w:sz w:val="26"/>
          <w:szCs w:val="26"/>
        </w:rPr>
      </w:pPr>
      <w:r w:rsidRPr="00BA453B">
        <w:rPr>
          <w:sz w:val="26"/>
          <w:szCs w:val="26"/>
        </w:rPr>
        <w:tab/>
        <w:t>Чемпионат среди студентов профессиональных образовательных организаций  Удмуртской Республики (далее – Чемпионат) проводится в рамках Года Образования в Удмуртии. Целями и задачами Чемпионата являются:</w:t>
      </w:r>
    </w:p>
    <w:p w:rsidR="0059424C" w:rsidRPr="00BA453B" w:rsidRDefault="0000007B">
      <w:pPr>
        <w:numPr>
          <w:ilvl w:val="0"/>
          <w:numId w:val="4"/>
        </w:numPr>
        <w:jc w:val="both"/>
        <w:rPr>
          <w:sz w:val="26"/>
          <w:szCs w:val="26"/>
        </w:rPr>
      </w:pPr>
      <w:r w:rsidRPr="00BA453B">
        <w:rPr>
          <w:rStyle w:val="A5"/>
          <w:sz w:val="26"/>
          <w:szCs w:val="26"/>
        </w:rPr>
        <w:t>повышение уровня и качества спортивно – массовой и физкультурно – оздоровительной работы в профессиональных образовательных организациях Удмуртской Республики;</w:t>
      </w:r>
    </w:p>
    <w:p w:rsidR="0059424C" w:rsidRPr="00BA453B" w:rsidRDefault="0000007B">
      <w:pPr>
        <w:numPr>
          <w:ilvl w:val="0"/>
          <w:numId w:val="4"/>
        </w:numPr>
        <w:jc w:val="both"/>
        <w:rPr>
          <w:sz w:val="26"/>
          <w:szCs w:val="26"/>
        </w:rPr>
      </w:pPr>
      <w:r w:rsidRPr="00BA453B">
        <w:rPr>
          <w:rStyle w:val="A5"/>
          <w:sz w:val="26"/>
          <w:szCs w:val="26"/>
        </w:rPr>
        <w:t>подготовка и выполнение нормативов Всероссийского физкультурно – спортивного комплекса «Готов к труду и обороне»;</w:t>
      </w:r>
    </w:p>
    <w:p w:rsidR="0059424C" w:rsidRPr="00BA453B" w:rsidRDefault="0000007B">
      <w:pPr>
        <w:numPr>
          <w:ilvl w:val="0"/>
          <w:numId w:val="4"/>
        </w:numPr>
        <w:jc w:val="both"/>
        <w:rPr>
          <w:sz w:val="26"/>
          <w:szCs w:val="26"/>
        </w:rPr>
      </w:pPr>
      <w:r w:rsidRPr="00BA453B">
        <w:rPr>
          <w:rStyle w:val="A5"/>
          <w:sz w:val="26"/>
          <w:szCs w:val="26"/>
        </w:rPr>
        <w:t>популяризация доступных видов спорта;</w:t>
      </w:r>
    </w:p>
    <w:p w:rsidR="0059424C" w:rsidRPr="00BA453B" w:rsidRDefault="0000007B">
      <w:pPr>
        <w:numPr>
          <w:ilvl w:val="0"/>
          <w:numId w:val="4"/>
        </w:numPr>
        <w:jc w:val="both"/>
        <w:rPr>
          <w:sz w:val="26"/>
          <w:szCs w:val="26"/>
        </w:rPr>
      </w:pPr>
      <w:r w:rsidRPr="00BA453B">
        <w:rPr>
          <w:rStyle w:val="A5"/>
          <w:sz w:val="26"/>
          <w:szCs w:val="26"/>
        </w:rPr>
        <w:t>привлечение студентов к регулярным и самостоятельным занятиям физической культурой и спортом;</w:t>
      </w:r>
    </w:p>
    <w:p w:rsidR="0059424C" w:rsidRPr="00BA453B" w:rsidRDefault="0000007B">
      <w:pPr>
        <w:numPr>
          <w:ilvl w:val="0"/>
          <w:numId w:val="4"/>
        </w:numPr>
        <w:jc w:val="both"/>
        <w:rPr>
          <w:sz w:val="26"/>
          <w:szCs w:val="26"/>
        </w:rPr>
      </w:pPr>
      <w:r w:rsidRPr="00BA453B">
        <w:rPr>
          <w:rStyle w:val="A5"/>
          <w:sz w:val="26"/>
          <w:szCs w:val="26"/>
        </w:rPr>
        <w:t>осуществление государственной поддержки развития молодежного физкультурно-спортивного движения;</w:t>
      </w:r>
    </w:p>
    <w:p w:rsidR="0059424C" w:rsidRPr="00BA453B" w:rsidRDefault="0000007B">
      <w:pPr>
        <w:numPr>
          <w:ilvl w:val="0"/>
          <w:numId w:val="4"/>
        </w:numPr>
        <w:jc w:val="both"/>
        <w:rPr>
          <w:sz w:val="26"/>
          <w:szCs w:val="26"/>
        </w:rPr>
      </w:pPr>
      <w:r w:rsidRPr="00BA453B">
        <w:rPr>
          <w:rStyle w:val="A5"/>
          <w:sz w:val="26"/>
          <w:szCs w:val="26"/>
        </w:rPr>
        <w:t>повышение физической, нравственной и духовной культуры учащейся молодежи;</w:t>
      </w:r>
    </w:p>
    <w:p w:rsidR="0059424C" w:rsidRPr="00BA453B" w:rsidRDefault="0000007B">
      <w:pPr>
        <w:numPr>
          <w:ilvl w:val="0"/>
          <w:numId w:val="4"/>
        </w:numPr>
        <w:jc w:val="both"/>
        <w:rPr>
          <w:sz w:val="26"/>
          <w:szCs w:val="26"/>
        </w:rPr>
      </w:pPr>
      <w:r w:rsidRPr="00BA453B">
        <w:rPr>
          <w:rStyle w:val="A5"/>
          <w:sz w:val="26"/>
          <w:szCs w:val="26"/>
        </w:rPr>
        <w:t>мониторинг уровня физической подготовленности студентов;</w:t>
      </w:r>
    </w:p>
    <w:p w:rsidR="0059424C" w:rsidRPr="00BA453B" w:rsidRDefault="0000007B">
      <w:pPr>
        <w:numPr>
          <w:ilvl w:val="0"/>
          <w:numId w:val="4"/>
        </w:numPr>
        <w:jc w:val="both"/>
        <w:rPr>
          <w:sz w:val="26"/>
          <w:szCs w:val="26"/>
        </w:rPr>
      </w:pPr>
      <w:r w:rsidRPr="00BA453B">
        <w:rPr>
          <w:rStyle w:val="A5"/>
          <w:sz w:val="26"/>
          <w:szCs w:val="26"/>
        </w:rPr>
        <w:t>профилактика асоциальных явлений в молодежной среде;</w:t>
      </w:r>
    </w:p>
    <w:p w:rsidR="0059424C" w:rsidRPr="00BA453B" w:rsidRDefault="0000007B">
      <w:pPr>
        <w:numPr>
          <w:ilvl w:val="0"/>
          <w:numId w:val="4"/>
        </w:numPr>
        <w:jc w:val="both"/>
        <w:rPr>
          <w:sz w:val="26"/>
          <w:szCs w:val="26"/>
        </w:rPr>
      </w:pPr>
      <w:r w:rsidRPr="00BA453B">
        <w:rPr>
          <w:rStyle w:val="A5"/>
          <w:sz w:val="26"/>
          <w:szCs w:val="26"/>
        </w:rPr>
        <w:t>подготовка студентов к высококвалифицированному труду;</w:t>
      </w:r>
    </w:p>
    <w:p w:rsidR="0059424C" w:rsidRPr="00BA453B" w:rsidRDefault="0000007B">
      <w:pPr>
        <w:numPr>
          <w:ilvl w:val="0"/>
          <w:numId w:val="5"/>
        </w:numPr>
        <w:jc w:val="both"/>
        <w:rPr>
          <w:sz w:val="26"/>
          <w:szCs w:val="26"/>
        </w:rPr>
      </w:pPr>
      <w:r w:rsidRPr="00BA453B">
        <w:rPr>
          <w:rStyle w:val="A5"/>
          <w:sz w:val="26"/>
          <w:szCs w:val="26"/>
        </w:rPr>
        <w:t>подготовка служению в рядах Российской армии;</w:t>
      </w:r>
    </w:p>
    <w:p w:rsidR="0059424C" w:rsidRPr="00BA453B" w:rsidRDefault="0000007B">
      <w:pPr>
        <w:numPr>
          <w:ilvl w:val="0"/>
          <w:numId w:val="5"/>
        </w:numPr>
        <w:jc w:val="both"/>
        <w:rPr>
          <w:sz w:val="26"/>
          <w:szCs w:val="26"/>
        </w:rPr>
      </w:pPr>
      <w:r w:rsidRPr="00BA453B">
        <w:rPr>
          <w:rStyle w:val="A5"/>
          <w:sz w:val="26"/>
          <w:szCs w:val="26"/>
        </w:rPr>
        <w:t xml:space="preserve">укрепление спортивных традиций в профессиональных образовательных организациях Удмуртской Республики. </w:t>
      </w:r>
    </w:p>
    <w:p w:rsidR="0059424C" w:rsidRPr="00BA453B" w:rsidRDefault="0000007B">
      <w:pPr>
        <w:widowControl w:val="0"/>
        <w:shd w:val="clear" w:color="auto" w:fill="FFFFFF"/>
        <w:ind w:firstLine="709"/>
        <w:jc w:val="both"/>
        <w:rPr>
          <w:sz w:val="26"/>
          <w:szCs w:val="26"/>
        </w:rPr>
      </w:pPr>
      <w:r w:rsidRPr="00BA453B">
        <w:rPr>
          <w:sz w:val="26"/>
          <w:szCs w:val="26"/>
        </w:rPr>
        <w:t>Соревнования по видам спорта в рамках Чемпионата являются отборочными соревнованиями для участия команд Удмуртской Республики во Всероссийских соревнованиях среди студентов профессиональных образовательных организаций, внесенных в Единый календарный план межрегиональных, всероссийских и международных физкультурных и спортивных мероприятий Минспорта России на 2022 год.</w:t>
      </w:r>
    </w:p>
    <w:p w:rsidR="0059424C" w:rsidRPr="00BA453B" w:rsidRDefault="0059424C">
      <w:pPr>
        <w:ind w:left="795"/>
        <w:jc w:val="both"/>
        <w:rPr>
          <w:rStyle w:val="A5"/>
          <w:sz w:val="26"/>
          <w:szCs w:val="26"/>
        </w:rPr>
      </w:pPr>
    </w:p>
    <w:p w:rsidR="0059424C" w:rsidRPr="00BA453B" w:rsidRDefault="0000007B">
      <w:pPr>
        <w:numPr>
          <w:ilvl w:val="0"/>
          <w:numId w:val="6"/>
        </w:numPr>
        <w:jc w:val="center"/>
        <w:rPr>
          <w:b/>
          <w:bCs/>
          <w:sz w:val="26"/>
          <w:szCs w:val="26"/>
        </w:rPr>
      </w:pPr>
      <w:r w:rsidRPr="00BA453B">
        <w:rPr>
          <w:rStyle w:val="A5"/>
          <w:b/>
          <w:bCs/>
          <w:sz w:val="26"/>
          <w:szCs w:val="26"/>
        </w:rPr>
        <w:t xml:space="preserve">Сроки и место проведения </w:t>
      </w:r>
    </w:p>
    <w:p w:rsidR="0059424C" w:rsidRPr="00BA453B" w:rsidRDefault="0059424C">
      <w:pPr>
        <w:rPr>
          <w:b/>
          <w:bCs/>
          <w:sz w:val="26"/>
          <w:szCs w:val="26"/>
        </w:rPr>
      </w:pPr>
    </w:p>
    <w:p w:rsidR="0059424C" w:rsidRPr="00BA453B" w:rsidRDefault="0000007B">
      <w:pPr>
        <w:tabs>
          <w:tab w:val="left" w:pos="1276"/>
        </w:tabs>
        <w:ind w:left="709"/>
        <w:jc w:val="both"/>
        <w:rPr>
          <w:sz w:val="26"/>
          <w:szCs w:val="26"/>
        </w:rPr>
      </w:pPr>
      <w:r w:rsidRPr="00BA453B">
        <w:rPr>
          <w:sz w:val="26"/>
          <w:szCs w:val="26"/>
        </w:rPr>
        <w:t>Чемпионат проводится с марта по декабрь 2022 года, в 3 этапа:</w:t>
      </w:r>
    </w:p>
    <w:p w:rsidR="0059424C" w:rsidRPr="00BA453B" w:rsidRDefault="0000007B">
      <w:pPr>
        <w:tabs>
          <w:tab w:val="left" w:pos="1276"/>
        </w:tabs>
        <w:ind w:firstLine="709"/>
        <w:jc w:val="both"/>
        <w:rPr>
          <w:sz w:val="26"/>
          <w:szCs w:val="26"/>
        </w:rPr>
      </w:pPr>
      <w:r w:rsidRPr="00BA453B">
        <w:rPr>
          <w:sz w:val="26"/>
          <w:szCs w:val="26"/>
        </w:rPr>
        <w:t>1 этап – соревнования в профессиональных образовательных организациях внутри учебных групп;</w:t>
      </w:r>
    </w:p>
    <w:p w:rsidR="0059424C" w:rsidRPr="00BA453B" w:rsidRDefault="0000007B">
      <w:pPr>
        <w:tabs>
          <w:tab w:val="left" w:pos="1276"/>
        </w:tabs>
        <w:ind w:firstLine="709"/>
        <w:jc w:val="both"/>
        <w:rPr>
          <w:sz w:val="26"/>
          <w:szCs w:val="26"/>
        </w:rPr>
      </w:pPr>
      <w:r w:rsidRPr="00BA453B">
        <w:rPr>
          <w:sz w:val="26"/>
          <w:szCs w:val="26"/>
        </w:rPr>
        <w:t>2 этап – соревнования в профессиональных образовательных организациях среди учебных групп;</w:t>
      </w:r>
    </w:p>
    <w:p w:rsidR="0059424C" w:rsidRPr="00BA453B" w:rsidRDefault="0000007B">
      <w:pPr>
        <w:tabs>
          <w:tab w:val="left" w:pos="1276"/>
        </w:tabs>
        <w:ind w:firstLine="709"/>
        <w:jc w:val="both"/>
        <w:rPr>
          <w:sz w:val="26"/>
          <w:szCs w:val="26"/>
        </w:rPr>
      </w:pPr>
      <w:r w:rsidRPr="00BA453B">
        <w:rPr>
          <w:sz w:val="26"/>
          <w:szCs w:val="26"/>
        </w:rPr>
        <w:t xml:space="preserve">3 этап – республиканские финальные соревнования (приложение № 1). </w:t>
      </w:r>
    </w:p>
    <w:p w:rsidR="0059424C" w:rsidRPr="00BA453B" w:rsidRDefault="0059424C">
      <w:pPr>
        <w:jc w:val="both"/>
        <w:rPr>
          <w:rStyle w:val="A5"/>
          <w:sz w:val="26"/>
          <w:szCs w:val="26"/>
        </w:rPr>
      </w:pPr>
    </w:p>
    <w:p w:rsidR="0059424C" w:rsidRPr="00BA453B" w:rsidRDefault="0000007B">
      <w:pPr>
        <w:numPr>
          <w:ilvl w:val="0"/>
          <w:numId w:val="6"/>
        </w:numPr>
        <w:jc w:val="center"/>
        <w:rPr>
          <w:b/>
          <w:bCs/>
          <w:sz w:val="26"/>
          <w:szCs w:val="26"/>
        </w:rPr>
      </w:pPr>
      <w:r w:rsidRPr="00BA453B">
        <w:rPr>
          <w:rStyle w:val="A5"/>
          <w:b/>
          <w:bCs/>
          <w:sz w:val="26"/>
          <w:szCs w:val="26"/>
        </w:rPr>
        <w:t>Организаторы Чемпионата</w:t>
      </w:r>
    </w:p>
    <w:p w:rsidR="0059424C" w:rsidRPr="00BA453B" w:rsidRDefault="0059424C">
      <w:pPr>
        <w:tabs>
          <w:tab w:val="left" w:pos="426"/>
        </w:tabs>
        <w:ind w:left="1080"/>
        <w:rPr>
          <w:b/>
          <w:bCs/>
          <w:sz w:val="26"/>
          <w:szCs w:val="26"/>
        </w:rPr>
      </w:pPr>
    </w:p>
    <w:p w:rsidR="0059424C" w:rsidRPr="00BA453B" w:rsidRDefault="0000007B">
      <w:pPr>
        <w:jc w:val="both"/>
        <w:rPr>
          <w:sz w:val="26"/>
          <w:szCs w:val="26"/>
        </w:rPr>
      </w:pPr>
      <w:bookmarkStart w:id="0" w:name="_headingh.gjdgxs"/>
      <w:bookmarkEnd w:id="0"/>
      <w:r w:rsidRPr="00BA453B">
        <w:rPr>
          <w:sz w:val="26"/>
          <w:szCs w:val="26"/>
        </w:rPr>
        <w:tab/>
      </w:r>
      <w:proofErr w:type="gramStart"/>
      <w:r w:rsidRPr="00BA453B">
        <w:rPr>
          <w:sz w:val="26"/>
          <w:szCs w:val="26"/>
        </w:rPr>
        <w:t>Общее руководство организацией Чемпионата осуществляется Министерством по физической культуре, спорту и молодежной политике Удмуртской Республики (далее – Минспорт УР), Министерством образования и науки Удмуртской Республики (далее – Минобрнауки УР), Удмуртским региональным отделением ОГФСО «Юность России» (далее – УРО ОГФСО «Юность России»), автономной некоммерческой организацией  “Оператор спортивных стартов Удмуртии” (далее - АНО “Оператор спортивных стартов Удмуртии”).</w:t>
      </w:r>
      <w:proofErr w:type="gramEnd"/>
    </w:p>
    <w:p w:rsidR="0059424C" w:rsidRPr="00BA453B" w:rsidRDefault="0000007B">
      <w:pPr>
        <w:ind w:firstLine="720"/>
        <w:jc w:val="both"/>
        <w:rPr>
          <w:sz w:val="26"/>
          <w:szCs w:val="26"/>
        </w:rPr>
      </w:pPr>
      <w:r w:rsidRPr="00BA453B">
        <w:rPr>
          <w:sz w:val="26"/>
          <w:szCs w:val="26"/>
        </w:rPr>
        <w:lastRenderedPageBreak/>
        <w:t>Непосредственное проведение Чемпионата осуществляется АНО “Оператор спортивных стартов Удмуртии”, УРО ОГФСО «Юность России», а также региональными  спортивными федерациями Удмуртской Республики по видам спорта, входящим в состав спортивной программы Чемпионата и главной судейской коллегией. Координатор Чемпионата - Кочурова Наталья Валерьевна +7 965 848 9792.</w:t>
      </w:r>
    </w:p>
    <w:p w:rsidR="0059424C" w:rsidRPr="00BA453B" w:rsidRDefault="0059424C">
      <w:pPr>
        <w:ind w:firstLine="360"/>
        <w:jc w:val="both"/>
        <w:rPr>
          <w:rStyle w:val="A5"/>
          <w:sz w:val="26"/>
          <w:szCs w:val="26"/>
        </w:rPr>
      </w:pPr>
    </w:p>
    <w:p w:rsidR="0059424C" w:rsidRPr="00BA453B" w:rsidRDefault="0000007B">
      <w:pPr>
        <w:numPr>
          <w:ilvl w:val="0"/>
          <w:numId w:val="2"/>
        </w:numPr>
        <w:jc w:val="center"/>
        <w:rPr>
          <w:b/>
          <w:bCs/>
          <w:sz w:val="26"/>
          <w:szCs w:val="26"/>
        </w:rPr>
      </w:pPr>
      <w:r w:rsidRPr="00BA453B">
        <w:rPr>
          <w:rStyle w:val="A5"/>
          <w:b/>
          <w:bCs/>
          <w:sz w:val="26"/>
          <w:szCs w:val="26"/>
        </w:rPr>
        <w:t>Требования к участникам и условия их допуска</w:t>
      </w:r>
    </w:p>
    <w:p w:rsidR="0059424C" w:rsidRPr="00BA453B" w:rsidRDefault="0059424C">
      <w:pPr>
        <w:ind w:left="360"/>
        <w:rPr>
          <w:b/>
          <w:bCs/>
          <w:sz w:val="26"/>
          <w:szCs w:val="26"/>
        </w:rPr>
      </w:pPr>
    </w:p>
    <w:p w:rsidR="0059424C" w:rsidRPr="00BA453B" w:rsidRDefault="0000007B">
      <w:pPr>
        <w:jc w:val="both"/>
        <w:rPr>
          <w:sz w:val="26"/>
          <w:szCs w:val="26"/>
        </w:rPr>
      </w:pPr>
      <w:r w:rsidRPr="00BA453B">
        <w:rPr>
          <w:sz w:val="26"/>
          <w:szCs w:val="26"/>
        </w:rPr>
        <w:tab/>
        <w:t>К участию в Чемпионате допускаются юноши и девушки (2000 года рождения и моложе, обучающиеся на очном отделении в профессиональных образовательных организациях Удмуртской Республики, включенные в поименную книгу, допущенные врачом по состоянию здоровья и прошедшие предварительную физическую подготовку).</w:t>
      </w:r>
    </w:p>
    <w:p w:rsidR="0059424C" w:rsidRPr="00BA453B" w:rsidRDefault="0000007B">
      <w:pPr>
        <w:jc w:val="both"/>
        <w:rPr>
          <w:sz w:val="26"/>
          <w:szCs w:val="26"/>
        </w:rPr>
      </w:pPr>
      <w:r w:rsidRPr="00BA453B">
        <w:rPr>
          <w:sz w:val="26"/>
          <w:szCs w:val="26"/>
        </w:rPr>
        <w:tab/>
        <w:t xml:space="preserve">Профессиональная образовательная организация, включившая в состав команды участника, не обучающегося в данной организации или обучающегося не по очной форме обучения не по основному профилю (заочном, </w:t>
      </w:r>
      <w:proofErr w:type="spellStart"/>
      <w:r w:rsidRPr="00BA453B">
        <w:rPr>
          <w:sz w:val="26"/>
          <w:szCs w:val="26"/>
        </w:rPr>
        <w:t>очно</w:t>
      </w:r>
      <w:proofErr w:type="spellEnd"/>
      <w:r w:rsidRPr="00BA453B">
        <w:rPr>
          <w:sz w:val="26"/>
          <w:szCs w:val="26"/>
        </w:rPr>
        <w:t xml:space="preserve"> – заочном, дистанционном, курсовом обучении), к соревнованиям не допускаются.</w:t>
      </w:r>
    </w:p>
    <w:p w:rsidR="0059424C" w:rsidRPr="00BA453B" w:rsidRDefault="0000007B">
      <w:pPr>
        <w:jc w:val="both"/>
        <w:rPr>
          <w:sz w:val="26"/>
          <w:szCs w:val="26"/>
        </w:rPr>
      </w:pPr>
      <w:r w:rsidRPr="00BA453B">
        <w:rPr>
          <w:sz w:val="26"/>
          <w:szCs w:val="26"/>
        </w:rPr>
        <w:tab/>
        <w:t>Участникам соревнований необходимо иметь единую спортивную форму, согласно правилам соревнований по видам спорта. Команды образовательных организаций, не отвечающие требованиям к спортивной форме к соревнованиям, не допускаются.</w:t>
      </w:r>
    </w:p>
    <w:p w:rsidR="008619AB" w:rsidRPr="00BA453B" w:rsidRDefault="008619AB" w:rsidP="008619AB">
      <w:pPr>
        <w:ind w:firstLine="720"/>
        <w:jc w:val="both"/>
        <w:rPr>
          <w:color w:val="FF2600"/>
          <w:sz w:val="26"/>
          <w:szCs w:val="26"/>
          <w:u w:color="FF2600"/>
          <w:shd w:val="clear" w:color="auto" w:fill="FFFFFF"/>
        </w:rPr>
      </w:pPr>
      <w:r w:rsidRPr="00BA453B">
        <w:rPr>
          <w:sz w:val="26"/>
          <w:szCs w:val="26"/>
          <w:u w:color="FF2600"/>
          <w:shd w:val="clear" w:color="auto" w:fill="FFFFFF"/>
        </w:rPr>
        <w:t>Один участник от профессиональной образовательной организации может принимать участие не более чем в 3-х видах спортивной программы Чемпионата.</w:t>
      </w:r>
    </w:p>
    <w:p w:rsidR="0059424C" w:rsidRPr="00BA453B" w:rsidRDefault="0000007B">
      <w:pPr>
        <w:jc w:val="both"/>
        <w:rPr>
          <w:sz w:val="26"/>
          <w:szCs w:val="26"/>
          <w:shd w:val="clear" w:color="auto" w:fill="FFFFFF"/>
        </w:rPr>
      </w:pPr>
      <w:r w:rsidRPr="00BA453B">
        <w:rPr>
          <w:sz w:val="26"/>
          <w:szCs w:val="26"/>
          <w:shd w:val="clear" w:color="auto" w:fill="FFFFFF"/>
        </w:rPr>
        <w:tab/>
        <w:t>Профессиональные образовательные организации делятся на два дивизиона по количеству обучающихся по очной форме обучения: 1-ый дивизион от 601 человека дневного обучения, 2-ой дивизион до 600 человек дневного обучения (приложение № 2).</w:t>
      </w:r>
    </w:p>
    <w:p w:rsidR="0059424C" w:rsidRPr="00BA453B" w:rsidRDefault="0000007B">
      <w:pPr>
        <w:jc w:val="both"/>
        <w:rPr>
          <w:sz w:val="26"/>
          <w:szCs w:val="26"/>
        </w:rPr>
      </w:pPr>
      <w:r w:rsidRPr="00BA453B">
        <w:rPr>
          <w:sz w:val="26"/>
          <w:szCs w:val="26"/>
        </w:rPr>
        <w:tab/>
        <w:t>Команды профессиональных образовательных организаций перезачеты не получают.</w:t>
      </w:r>
    </w:p>
    <w:p w:rsidR="0059424C" w:rsidRPr="00BA453B" w:rsidRDefault="0000007B">
      <w:pPr>
        <w:jc w:val="both"/>
        <w:rPr>
          <w:sz w:val="26"/>
          <w:szCs w:val="26"/>
          <w:shd w:val="clear" w:color="auto" w:fill="FFFFFF"/>
        </w:rPr>
      </w:pPr>
      <w:r w:rsidRPr="00BA453B">
        <w:rPr>
          <w:sz w:val="26"/>
          <w:szCs w:val="26"/>
          <w:shd w:val="clear" w:color="auto" w:fill="FFFFFF"/>
        </w:rPr>
        <w:tab/>
        <w:t>Для участия в соревнованиях Чемпионата допускается по одной команде от профессиональной образовательной организации по видам спорта.</w:t>
      </w:r>
    </w:p>
    <w:p w:rsidR="0059424C" w:rsidRPr="00BA453B" w:rsidRDefault="0000007B">
      <w:pPr>
        <w:jc w:val="both"/>
        <w:rPr>
          <w:sz w:val="26"/>
          <w:szCs w:val="26"/>
          <w:shd w:val="clear" w:color="auto" w:fill="FFFFFF"/>
        </w:rPr>
      </w:pPr>
      <w:r w:rsidRPr="00BA453B">
        <w:rPr>
          <w:sz w:val="26"/>
          <w:szCs w:val="26"/>
          <w:shd w:val="clear" w:color="auto" w:fill="FFFFFF"/>
        </w:rPr>
        <w:tab/>
        <w:t xml:space="preserve">По итогам общекомандного зачета Чемпионата: четыре последние команды 1-го дивизиона занявшие последние места переходят во 2-ой дивизион, </w:t>
      </w:r>
      <w:proofErr w:type="gramStart"/>
      <w:r w:rsidRPr="00BA453B">
        <w:rPr>
          <w:sz w:val="26"/>
          <w:szCs w:val="26"/>
          <w:shd w:val="clear" w:color="auto" w:fill="FFFFFF"/>
        </w:rPr>
        <w:t>команды, занявшие с 1 по 4 место во 2-ом дивизионе переходят</w:t>
      </w:r>
      <w:proofErr w:type="gramEnd"/>
      <w:r w:rsidRPr="00BA453B">
        <w:rPr>
          <w:sz w:val="26"/>
          <w:szCs w:val="26"/>
          <w:shd w:val="clear" w:color="auto" w:fill="FFFFFF"/>
        </w:rPr>
        <w:t xml:space="preserve"> в 1-ый дивизион. </w:t>
      </w:r>
    </w:p>
    <w:p w:rsidR="0059424C" w:rsidRPr="00BA453B" w:rsidRDefault="0000007B">
      <w:pPr>
        <w:jc w:val="both"/>
        <w:rPr>
          <w:sz w:val="26"/>
          <w:szCs w:val="26"/>
        </w:rPr>
      </w:pPr>
      <w:r w:rsidRPr="00BA453B">
        <w:rPr>
          <w:sz w:val="26"/>
          <w:szCs w:val="26"/>
        </w:rPr>
        <w:tab/>
        <w:t xml:space="preserve">Протесты подаются в главную судейскую коллегию по видам спорта в течение 30 минут после окончания соревнований. </w:t>
      </w:r>
      <w:r w:rsidRPr="00BA453B">
        <w:rPr>
          <w:b/>
          <w:bCs/>
          <w:sz w:val="26"/>
          <w:szCs w:val="26"/>
        </w:rPr>
        <w:t xml:space="preserve">Примечание: </w:t>
      </w:r>
      <w:r w:rsidRPr="00BA453B">
        <w:rPr>
          <w:sz w:val="26"/>
          <w:szCs w:val="26"/>
        </w:rPr>
        <w:t>опоздавшие команды допускаются на соревнования, согласно регламенту жеребьевки.</w:t>
      </w:r>
    </w:p>
    <w:p w:rsidR="0059424C" w:rsidRPr="00BA453B" w:rsidRDefault="0000007B">
      <w:pPr>
        <w:jc w:val="both"/>
        <w:rPr>
          <w:sz w:val="26"/>
          <w:szCs w:val="26"/>
        </w:rPr>
      </w:pPr>
      <w:r w:rsidRPr="00BA453B">
        <w:rPr>
          <w:sz w:val="26"/>
          <w:szCs w:val="26"/>
        </w:rPr>
        <w:tab/>
        <w:t>Каждая команда должна предоставить в мандатную комиссию по допуску участников следующие документы:</w:t>
      </w:r>
    </w:p>
    <w:p w:rsidR="0059424C" w:rsidRPr="00BA453B" w:rsidRDefault="0000007B">
      <w:pPr>
        <w:numPr>
          <w:ilvl w:val="0"/>
          <w:numId w:val="8"/>
        </w:numPr>
        <w:jc w:val="both"/>
        <w:rPr>
          <w:sz w:val="26"/>
          <w:szCs w:val="26"/>
        </w:rPr>
      </w:pPr>
      <w:r w:rsidRPr="00BA453B">
        <w:rPr>
          <w:rStyle w:val="A5"/>
          <w:sz w:val="26"/>
          <w:szCs w:val="26"/>
        </w:rPr>
        <w:t xml:space="preserve">именную заявку по форме в печатном виде по форме согласно Приложению 3; </w:t>
      </w:r>
    </w:p>
    <w:p w:rsidR="0059424C" w:rsidRPr="00BA453B" w:rsidRDefault="0000007B">
      <w:pPr>
        <w:numPr>
          <w:ilvl w:val="0"/>
          <w:numId w:val="8"/>
        </w:numPr>
        <w:jc w:val="both"/>
        <w:rPr>
          <w:sz w:val="26"/>
          <w:szCs w:val="26"/>
        </w:rPr>
      </w:pPr>
      <w:r w:rsidRPr="00BA453B">
        <w:rPr>
          <w:rStyle w:val="A5"/>
          <w:sz w:val="26"/>
          <w:szCs w:val="26"/>
        </w:rPr>
        <w:t>паспорт или копию паспорта (в случае невозможности предоставить);</w:t>
      </w:r>
    </w:p>
    <w:p w:rsidR="0059424C" w:rsidRPr="00BA453B" w:rsidRDefault="0000007B">
      <w:pPr>
        <w:numPr>
          <w:ilvl w:val="0"/>
          <w:numId w:val="8"/>
        </w:numPr>
        <w:jc w:val="both"/>
        <w:rPr>
          <w:sz w:val="26"/>
          <w:szCs w:val="26"/>
        </w:rPr>
      </w:pPr>
      <w:r w:rsidRPr="00BA453B">
        <w:rPr>
          <w:rStyle w:val="A5"/>
          <w:sz w:val="26"/>
          <w:szCs w:val="26"/>
        </w:rPr>
        <w:t>студенческий билет или зачетную книжку (оригинал);</w:t>
      </w:r>
    </w:p>
    <w:p w:rsidR="0059424C" w:rsidRPr="00BA453B" w:rsidRDefault="0000007B">
      <w:pPr>
        <w:numPr>
          <w:ilvl w:val="0"/>
          <w:numId w:val="8"/>
        </w:numPr>
        <w:jc w:val="both"/>
        <w:rPr>
          <w:rStyle w:val="A5"/>
          <w:sz w:val="26"/>
          <w:szCs w:val="26"/>
        </w:rPr>
      </w:pPr>
      <w:r w:rsidRPr="00BA453B">
        <w:rPr>
          <w:rStyle w:val="A5"/>
          <w:sz w:val="26"/>
          <w:szCs w:val="26"/>
        </w:rPr>
        <w:t>согласие на обработку персональных данных на каждого участника команды в соответствии с приложение № 5-6.</w:t>
      </w:r>
    </w:p>
    <w:p w:rsidR="004423FC" w:rsidRPr="00BA453B" w:rsidRDefault="004423FC" w:rsidP="004423FC">
      <w:pPr>
        <w:jc w:val="both"/>
        <w:rPr>
          <w:rStyle w:val="A5"/>
          <w:sz w:val="26"/>
          <w:szCs w:val="26"/>
        </w:rPr>
      </w:pPr>
    </w:p>
    <w:p w:rsidR="004423FC" w:rsidRPr="00BA453B" w:rsidRDefault="004423FC" w:rsidP="004423FC">
      <w:pPr>
        <w:jc w:val="both"/>
        <w:rPr>
          <w:sz w:val="26"/>
          <w:szCs w:val="26"/>
        </w:rPr>
      </w:pPr>
    </w:p>
    <w:p w:rsidR="0059424C" w:rsidRPr="00BA453B" w:rsidRDefault="0000007B">
      <w:pPr>
        <w:jc w:val="both"/>
        <w:rPr>
          <w:sz w:val="26"/>
          <w:szCs w:val="26"/>
          <w:shd w:val="clear" w:color="auto" w:fill="FFFFFF"/>
        </w:rPr>
      </w:pPr>
      <w:r w:rsidRPr="00BA453B">
        <w:rPr>
          <w:sz w:val="26"/>
          <w:szCs w:val="26"/>
          <w:shd w:val="clear" w:color="auto" w:fill="FFFFFF"/>
        </w:rPr>
        <w:tab/>
        <w:t>В случае нарушения требований п.</w:t>
      </w:r>
      <w:r w:rsidRPr="00BA453B">
        <w:rPr>
          <w:sz w:val="26"/>
          <w:szCs w:val="26"/>
          <w:shd w:val="clear" w:color="auto" w:fill="FFFFFF"/>
          <w:lang w:val="en-US"/>
        </w:rPr>
        <w:t>IV</w:t>
      </w:r>
      <w:r w:rsidRPr="00BA453B">
        <w:rPr>
          <w:sz w:val="26"/>
          <w:szCs w:val="26"/>
          <w:shd w:val="clear" w:color="auto" w:fill="FFFFFF"/>
        </w:rPr>
        <w:t xml:space="preserve"> данного Положения, команда </w:t>
      </w:r>
      <w:r w:rsidRPr="00BA453B">
        <w:rPr>
          <w:sz w:val="26"/>
          <w:szCs w:val="26"/>
        </w:rPr>
        <w:t xml:space="preserve">профессиональной  образовательной  организации </w:t>
      </w:r>
      <w:r w:rsidRPr="00BA453B">
        <w:rPr>
          <w:sz w:val="26"/>
          <w:szCs w:val="26"/>
          <w:shd w:val="clear" w:color="auto" w:fill="FFFFFF"/>
        </w:rPr>
        <w:t xml:space="preserve">снимается с соревнований по виду спорта, в котором выявлено данное нарушение. </w:t>
      </w:r>
    </w:p>
    <w:p w:rsidR="0059424C" w:rsidRPr="00BA453B" w:rsidRDefault="0059424C">
      <w:pPr>
        <w:jc w:val="both"/>
      </w:pPr>
    </w:p>
    <w:p w:rsidR="0059424C" w:rsidRPr="00BA453B" w:rsidRDefault="0059424C">
      <w:pPr>
        <w:tabs>
          <w:tab w:val="left" w:pos="1276"/>
        </w:tabs>
        <w:jc w:val="both"/>
        <w:rPr>
          <w:rStyle w:val="A5"/>
          <w:sz w:val="28"/>
          <w:szCs w:val="28"/>
        </w:rPr>
      </w:pPr>
    </w:p>
    <w:p w:rsidR="0059424C" w:rsidRPr="00BA453B" w:rsidRDefault="0000007B">
      <w:pPr>
        <w:numPr>
          <w:ilvl w:val="0"/>
          <w:numId w:val="9"/>
        </w:numPr>
        <w:jc w:val="center"/>
        <w:rPr>
          <w:b/>
          <w:bCs/>
          <w:sz w:val="26"/>
          <w:szCs w:val="26"/>
        </w:rPr>
      </w:pPr>
      <w:r w:rsidRPr="00BA453B">
        <w:rPr>
          <w:rStyle w:val="A5"/>
          <w:b/>
          <w:bCs/>
          <w:sz w:val="26"/>
          <w:szCs w:val="26"/>
        </w:rPr>
        <w:t xml:space="preserve">Программа Чемпионата </w:t>
      </w:r>
    </w:p>
    <w:p w:rsidR="0059424C" w:rsidRPr="00BA453B" w:rsidRDefault="0059424C">
      <w:pPr>
        <w:rPr>
          <w:rStyle w:val="A5"/>
          <w:sz w:val="26"/>
          <w:szCs w:val="26"/>
        </w:rPr>
      </w:pPr>
    </w:p>
    <w:p w:rsidR="0059424C" w:rsidRPr="00BA453B" w:rsidRDefault="0000007B">
      <w:pPr>
        <w:ind w:left="709"/>
        <w:jc w:val="both"/>
        <w:rPr>
          <w:sz w:val="26"/>
          <w:szCs w:val="26"/>
        </w:rPr>
      </w:pPr>
      <w:r w:rsidRPr="00BA453B">
        <w:rPr>
          <w:sz w:val="26"/>
          <w:szCs w:val="26"/>
        </w:rPr>
        <w:t xml:space="preserve">Общая программа Чемпионата представлена в приложении 1 к Положению. </w:t>
      </w:r>
    </w:p>
    <w:p w:rsidR="0059424C" w:rsidRPr="00BA453B" w:rsidRDefault="0059424C">
      <w:pPr>
        <w:ind w:left="851"/>
        <w:jc w:val="both"/>
        <w:rPr>
          <w:b/>
          <w:bCs/>
          <w:sz w:val="26"/>
          <w:szCs w:val="26"/>
        </w:rPr>
      </w:pPr>
    </w:p>
    <w:p w:rsidR="0059424C" w:rsidRPr="00BA453B" w:rsidRDefault="0097130F">
      <w:pPr>
        <w:ind w:firstLine="709"/>
        <w:jc w:val="both"/>
        <w:rPr>
          <w:b/>
          <w:bCs/>
          <w:sz w:val="26"/>
          <w:szCs w:val="26"/>
        </w:rPr>
      </w:pPr>
      <w:r w:rsidRPr="00BA453B">
        <w:rPr>
          <w:b/>
          <w:bCs/>
          <w:sz w:val="26"/>
          <w:szCs w:val="26"/>
        </w:rPr>
        <w:t>«</w:t>
      </w:r>
      <w:r w:rsidR="0000007B" w:rsidRPr="00BA453B">
        <w:rPr>
          <w:b/>
          <w:bCs/>
          <w:sz w:val="26"/>
          <w:szCs w:val="26"/>
        </w:rPr>
        <w:t>Лыжные гонки в рамках Марафона им. Г.А.Кулаковой</w:t>
      </w:r>
      <w:r w:rsidRPr="00BA453B">
        <w:rPr>
          <w:b/>
          <w:bCs/>
          <w:sz w:val="26"/>
          <w:szCs w:val="26"/>
        </w:rPr>
        <w:t>»</w:t>
      </w:r>
    </w:p>
    <w:p w:rsidR="0059424C" w:rsidRPr="00BA453B" w:rsidRDefault="0000007B">
      <w:pPr>
        <w:ind w:left="709"/>
        <w:jc w:val="both"/>
        <w:rPr>
          <w:sz w:val="26"/>
          <w:szCs w:val="26"/>
        </w:rPr>
      </w:pPr>
      <w:r w:rsidRPr="00BA453B">
        <w:rPr>
          <w:sz w:val="26"/>
          <w:szCs w:val="26"/>
        </w:rPr>
        <w:t>Место проведения – СОЛК им. Г.А. Кулаковой.</w:t>
      </w:r>
    </w:p>
    <w:p w:rsidR="0059424C" w:rsidRPr="00BA453B" w:rsidRDefault="0000007B">
      <w:pPr>
        <w:pStyle w:val="a6"/>
        <w:spacing w:before="0" w:after="0"/>
        <w:ind w:firstLine="709"/>
        <w:jc w:val="both"/>
      </w:pPr>
      <w:r w:rsidRPr="00BA453B">
        <w:rPr>
          <w:sz w:val="26"/>
          <w:szCs w:val="26"/>
        </w:rPr>
        <w:t>Соревнования лично-командные. Дистанция 5,0 км - юноши, 3,0 км -  девушки. Стиль свободный. Старт раздельный у юношей и девушек с промежутком 15 сек между участниками.</w:t>
      </w:r>
    </w:p>
    <w:p w:rsidR="0059424C" w:rsidRPr="00BA453B" w:rsidRDefault="0000007B">
      <w:pPr>
        <w:pStyle w:val="a6"/>
        <w:spacing w:before="0" w:after="0"/>
        <w:ind w:firstLine="709"/>
        <w:jc w:val="both"/>
        <w:rPr>
          <w:sz w:val="26"/>
          <w:szCs w:val="26"/>
        </w:rPr>
      </w:pPr>
      <w:r w:rsidRPr="00BA453B">
        <w:rPr>
          <w:sz w:val="26"/>
          <w:szCs w:val="26"/>
        </w:rPr>
        <w:t>Состав команды</w:t>
      </w:r>
      <w:r w:rsidR="006E7A74" w:rsidRPr="00BA453B">
        <w:rPr>
          <w:sz w:val="26"/>
          <w:szCs w:val="26"/>
        </w:rPr>
        <w:t>:</w:t>
      </w:r>
      <w:r w:rsidRPr="00BA453B">
        <w:rPr>
          <w:sz w:val="26"/>
          <w:szCs w:val="26"/>
        </w:rPr>
        <w:t xml:space="preserve"> 4 юношей, 4 девушек + 1 представител</w:t>
      </w:r>
      <w:r w:rsidR="006E7A74" w:rsidRPr="00BA453B">
        <w:rPr>
          <w:sz w:val="26"/>
          <w:szCs w:val="26"/>
        </w:rPr>
        <w:t>ь</w:t>
      </w:r>
      <w:r w:rsidRPr="00BA453B">
        <w:rPr>
          <w:sz w:val="26"/>
          <w:szCs w:val="26"/>
        </w:rPr>
        <w:t xml:space="preserve">. Зачет по 4-м участникам (лучший результат 2 </w:t>
      </w:r>
      <w:proofErr w:type="spellStart"/>
      <w:r w:rsidRPr="00BA453B">
        <w:rPr>
          <w:sz w:val="26"/>
          <w:szCs w:val="26"/>
        </w:rPr>
        <w:t>ю</w:t>
      </w:r>
      <w:proofErr w:type="spellEnd"/>
      <w:r w:rsidRPr="00BA453B">
        <w:rPr>
          <w:sz w:val="26"/>
          <w:szCs w:val="26"/>
        </w:rPr>
        <w:t xml:space="preserve">, 2 </w:t>
      </w:r>
      <w:proofErr w:type="spellStart"/>
      <w:r w:rsidRPr="00BA453B">
        <w:rPr>
          <w:sz w:val="26"/>
          <w:szCs w:val="26"/>
        </w:rPr>
        <w:t>д</w:t>
      </w:r>
      <w:proofErr w:type="spellEnd"/>
      <w:r w:rsidRPr="00BA453B">
        <w:rPr>
          <w:sz w:val="26"/>
          <w:szCs w:val="26"/>
        </w:rPr>
        <w:t>).</w:t>
      </w:r>
      <w:r w:rsidR="008506A5" w:rsidRPr="00BA453B">
        <w:rPr>
          <w:sz w:val="26"/>
          <w:szCs w:val="26"/>
        </w:rPr>
        <w:t xml:space="preserve"> В состав Ижевских СПО, обязательное включение в состав команды 3 болельщиков от учебного заведения, в возрасте 18+ (внести в список команды).</w:t>
      </w:r>
    </w:p>
    <w:p w:rsidR="0059424C" w:rsidRPr="00BA453B" w:rsidRDefault="0000007B">
      <w:pPr>
        <w:pStyle w:val="a6"/>
        <w:spacing w:before="0" w:after="0"/>
        <w:ind w:firstLine="709"/>
        <w:jc w:val="both"/>
      </w:pPr>
      <w:r w:rsidRPr="00BA453B">
        <w:rPr>
          <w:sz w:val="26"/>
          <w:szCs w:val="26"/>
        </w:rPr>
        <w:t xml:space="preserve">В соревнованиях определяется личное и командное первенство по дивизионам среди юношей и девушек. Командное первенство определяется по занятым местам в личных гонках зачетных участников среди юношей и девушек. Итоги определяются по результату в двух дивизионах среди юношей и девушек. </w:t>
      </w:r>
    </w:p>
    <w:p w:rsidR="0059424C" w:rsidRPr="00BA453B" w:rsidRDefault="0000007B">
      <w:pPr>
        <w:pStyle w:val="a6"/>
        <w:spacing w:before="0" w:after="0"/>
        <w:ind w:firstLine="709"/>
        <w:jc w:val="both"/>
        <w:rPr>
          <w:sz w:val="26"/>
          <w:szCs w:val="26"/>
        </w:rPr>
      </w:pPr>
      <w:r w:rsidRPr="00BA453B">
        <w:rPr>
          <w:sz w:val="26"/>
          <w:szCs w:val="26"/>
        </w:rPr>
        <w:t>Техническая заявка обязательна.</w:t>
      </w:r>
    </w:p>
    <w:p w:rsidR="0059424C" w:rsidRPr="00BA453B" w:rsidRDefault="0000007B" w:rsidP="008619AB">
      <w:pPr>
        <w:jc w:val="both"/>
        <w:rPr>
          <w:rStyle w:val="A5"/>
          <w:sz w:val="26"/>
          <w:szCs w:val="26"/>
        </w:rPr>
      </w:pPr>
      <w:r w:rsidRPr="00BA453B">
        <w:rPr>
          <w:sz w:val="26"/>
          <w:szCs w:val="26"/>
        </w:rPr>
        <w:tab/>
      </w:r>
      <w:r w:rsidRPr="00BA453B">
        <w:rPr>
          <w:sz w:val="26"/>
          <w:szCs w:val="26"/>
          <w:u w:color="FF2600"/>
          <w:shd w:val="clear" w:color="auto" w:fill="FFFFFF"/>
        </w:rPr>
        <w:t xml:space="preserve">Условием к допуску в соревнованиях является обязательная регистрация участников на сайте Всероссийского физкультурно-спортивного комплекса "Готов к труду и обороне " (ГТО) </w:t>
      </w:r>
      <w:proofErr w:type="spellStart"/>
      <w:r w:rsidRPr="00BA453B">
        <w:rPr>
          <w:sz w:val="26"/>
          <w:szCs w:val="26"/>
          <w:u w:color="FF2600"/>
          <w:shd w:val="clear" w:color="auto" w:fill="FFFFFF"/>
        </w:rPr>
        <w:t>www.gto.ru</w:t>
      </w:r>
      <w:proofErr w:type="spellEnd"/>
      <w:r w:rsidRPr="00BA453B">
        <w:rPr>
          <w:sz w:val="26"/>
          <w:szCs w:val="26"/>
          <w:u w:color="FF2600"/>
          <w:shd w:val="clear" w:color="auto" w:fill="FFFFFF"/>
        </w:rPr>
        <w:t xml:space="preserve"> и иметь уникальный </w:t>
      </w:r>
      <w:proofErr w:type="spellStart"/>
      <w:r w:rsidRPr="00BA453B">
        <w:rPr>
          <w:sz w:val="26"/>
          <w:szCs w:val="26"/>
          <w:u w:color="FF2600"/>
          <w:shd w:val="clear" w:color="auto" w:fill="FFFFFF"/>
        </w:rPr>
        <w:t>индентификационный</w:t>
      </w:r>
      <w:proofErr w:type="spellEnd"/>
      <w:r w:rsidRPr="00BA453B">
        <w:rPr>
          <w:sz w:val="26"/>
          <w:szCs w:val="26"/>
          <w:u w:color="FF2600"/>
          <w:shd w:val="clear" w:color="auto" w:fill="FFFFFF"/>
        </w:rPr>
        <w:t xml:space="preserve"> номер (УИН) в АИС ГТО.</w:t>
      </w:r>
      <w:r w:rsidRPr="00BA453B">
        <w:rPr>
          <w:sz w:val="26"/>
          <w:szCs w:val="26"/>
          <w:u w:color="FF2600"/>
          <w:shd w:val="clear" w:color="auto" w:fill="FFFFFF"/>
        </w:rPr>
        <w:tab/>
      </w:r>
    </w:p>
    <w:p w:rsidR="008619AB" w:rsidRPr="00BA453B" w:rsidRDefault="008619AB">
      <w:pPr>
        <w:pStyle w:val="a6"/>
        <w:spacing w:before="0" w:after="0"/>
        <w:ind w:firstLine="709"/>
        <w:jc w:val="both"/>
        <w:rPr>
          <w:sz w:val="26"/>
          <w:szCs w:val="26"/>
        </w:rPr>
      </w:pPr>
    </w:p>
    <w:p w:rsidR="0059424C" w:rsidRPr="00BA453B" w:rsidRDefault="0000007B">
      <w:pPr>
        <w:pStyle w:val="a6"/>
        <w:spacing w:before="0" w:after="0"/>
        <w:ind w:firstLine="709"/>
        <w:jc w:val="both"/>
        <w:rPr>
          <w:sz w:val="26"/>
          <w:szCs w:val="26"/>
        </w:rPr>
      </w:pPr>
      <w:r w:rsidRPr="00BA453B">
        <w:rPr>
          <w:sz w:val="26"/>
          <w:szCs w:val="26"/>
        </w:rPr>
        <w:t xml:space="preserve">17 марта. </w:t>
      </w:r>
    </w:p>
    <w:p w:rsidR="0059424C" w:rsidRPr="00BA453B" w:rsidRDefault="0000007B">
      <w:pPr>
        <w:pStyle w:val="a6"/>
        <w:spacing w:before="0" w:after="0"/>
        <w:ind w:firstLine="709"/>
        <w:jc w:val="both"/>
        <w:rPr>
          <w:sz w:val="26"/>
          <w:szCs w:val="26"/>
        </w:rPr>
      </w:pPr>
      <w:r w:rsidRPr="00BA453B">
        <w:rPr>
          <w:sz w:val="26"/>
          <w:szCs w:val="26"/>
        </w:rPr>
        <w:t xml:space="preserve">15:00 – 19:00 - Мандатная комиссия для команд профессиональных образовательных организаций  Удмуртской Республики из </w:t>
      </w:r>
      <w:proofErr w:type="gramStart"/>
      <w:r w:rsidRPr="00BA453B">
        <w:rPr>
          <w:sz w:val="26"/>
          <w:szCs w:val="26"/>
        </w:rPr>
        <w:t>г</w:t>
      </w:r>
      <w:proofErr w:type="gramEnd"/>
      <w:r w:rsidRPr="00BA453B">
        <w:rPr>
          <w:sz w:val="26"/>
          <w:szCs w:val="26"/>
        </w:rPr>
        <w:t xml:space="preserve">. Ижевска. Адрес проведения мандатной комиссии: ул. </w:t>
      </w:r>
      <w:proofErr w:type="gramStart"/>
      <w:r w:rsidRPr="00BA453B">
        <w:rPr>
          <w:sz w:val="26"/>
          <w:szCs w:val="26"/>
        </w:rPr>
        <w:t>Кооперативная</w:t>
      </w:r>
      <w:proofErr w:type="gramEnd"/>
      <w:r w:rsidRPr="00BA453B">
        <w:rPr>
          <w:sz w:val="26"/>
          <w:szCs w:val="26"/>
        </w:rPr>
        <w:t>,9 (1 этаж, холл)</w:t>
      </w:r>
    </w:p>
    <w:p w:rsidR="0059424C" w:rsidRPr="00BA453B" w:rsidRDefault="0059424C">
      <w:pPr>
        <w:pStyle w:val="a6"/>
        <w:spacing w:before="0" w:after="0"/>
        <w:ind w:firstLine="709"/>
        <w:jc w:val="both"/>
        <w:rPr>
          <w:rStyle w:val="A5"/>
          <w:sz w:val="26"/>
          <w:szCs w:val="26"/>
        </w:rPr>
      </w:pPr>
    </w:p>
    <w:p w:rsidR="0059424C" w:rsidRPr="00BA453B" w:rsidRDefault="0000007B">
      <w:pPr>
        <w:pStyle w:val="a6"/>
        <w:spacing w:before="0" w:after="0"/>
        <w:ind w:firstLine="709"/>
        <w:jc w:val="both"/>
        <w:rPr>
          <w:sz w:val="26"/>
          <w:szCs w:val="26"/>
        </w:rPr>
      </w:pPr>
      <w:r w:rsidRPr="00BA453B">
        <w:rPr>
          <w:sz w:val="26"/>
          <w:szCs w:val="26"/>
        </w:rPr>
        <w:t xml:space="preserve">19 марта </w:t>
      </w:r>
    </w:p>
    <w:p w:rsidR="0059424C" w:rsidRPr="00BA453B" w:rsidRDefault="0000007B">
      <w:pPr>
        <w:pStyle w:val="a6"/>
        <w:spacing w:before="0" w:after="0"/>
        <w:ind w:firstLine="709"/>
        <w:jc w:val="both"/>
        <w:rPr>
          <w:sz w:val="26"/>
          <w:szCs w:val="26"/>
        </w:rPr>
      </w:pPr>
      <w:r w:rsidRPr="00BA453B">
        <w:rPr>
          <w:sz w:val="26"/>
          <w:szCs w:val="26"/>
        </w:rPr>
        <w:t xml:space="preserve">14:00 – приезд команд на СОЛК им. Г.А. Кулаковой. Можгинская зона, Глазовская зона, </w:t>
      </w:r>
      <w:proofErr w:type="spellStart"/>
      <w:r w:rsidRPr="00BA453B">
        <w:rPr>
          <w:sz w:val="26"/>
          <w:szCs w:val="26"/>
        </w:rPr>
        <w:t>Сарапулькая</w:t>
      </w:r>
      <w:proofErr w:type="spellEnd"/>
      <w:r w:rsidRPr="00BA453B">
        <w:rPr>
          <w:sz w:val="26"/>
          <w:szCs w:val="26"/>
        </w:rPr>
        <w:t xml:space="preserve"> Зона, Воткинская зона </w:t>
      </w:r>
    </w:p>
    <w:p w:rsidR="0059424C" w:rsidRPr="00BA453B" w:rsidRDefault="0000007B">
      <w:pPr>
        <w:pStyle w:val="a6"/>
        <w:spacing w:before="0" w:after="0"/>
        <w:ind w:firstLine="709"/>
        <w:jc w:val="both"/>
        <w:rPr>
          <w:sz w:val="26"/>
          <w:szCs w:val="26"/>
        </w:rPr>
      </w:pPr>
      <w:r w:rsidRPr="00BA453B">
        <w:rPr>
          <w:sz w:val="26"/>
          <w:szCs w:val="26"/>
        </w:rPr>
        <w:t>14:30 – 15:10 – обед.</w:t>
      </w:r>
    </w:p>
    <w:p w:rsidR="0059424C" w:rsidRPr="00BA453B" w:rsidRDefault="0000007B">
      <w:pPr>
        <w:pStyle w:val="a6"/>
        <w:spacing w:before="0" w:after="0"/>
        <w:ind w:firstLine="709"/>
        <w:jc w:val="both"/>
        <w:rPr>
          <w:sz w:val="26"/>
          <w:szCs w:val="26"/>
        </w:rPr>
      </w:pPr>
      <w:r w:rsidRPr="00BA453B">
        <w:rPr>
          <w:sz w:val="26"/>
          <w:szCs w:val="26"/>
        </w:rPr>
        <w:t xml:space="preserve">15:00 – приезд команд из города Ижевска. </w:t>
      </w:r>
    </w:p>
    <w:p w:rsidR="0059424C" w:rsidRPr="00BA453B" w:rsidRDefault="0000007B">
      <w:pPr>
        <w:pStyle w:val="a6"/>
        <w:spacing w:before="0" w:after="0"/>
        <w:ind w:firstLine="709"/>
        <w:jc w:val="both"/>
        <w:rPr>
          <w:sz w:val="26"/>
          <w:szCs w:val="26"/>
        </w:rPr>
      </w:pPr>
      <w:r w:rsidRPr="00BA453B">
        <w:rPr>
          <w:sz w:val="26"/>
          <w:szCs w:val="26"/>
        </w:rPr>
        <w:t xml:space="preserve">14:30-16:00 – мандатная комиссия для команд </w:t>
      </w:r>
      <w:proofErr w:type="spellStart"/>
      <w:r w:rsidRPr="00BA453B">
        <w:rPr>
          <w:sz w:val="26"/>
          <w:szCs w:val="26"/>
        </w:rPr>
        <w:t>Можгинской</w:t>
      </w:r>
      <w:proofErr w:type="spellEnd"/>
      <w:r w:rsidRPr="00BA453B">
        <w:rPr>
          <w:sz w:val="26"/>
          <w:szCs w:val="26"/>
        </w:rPr>
        <w:t xml:space="preserve"> зоны, </w:t>
      </w:r>
      <w:proofErr w:type="spellStart"/>
      <w:r w:rsidRPr="00BA453B">
        <w:rPr>
          <w:sz w:val="26"/>
          <w:szCs w:val="26"/>
        </w:rPr>
        <w:t>Глазовской</w:t>
      </w:r>
      <w:proofErr w:type="spellEnd"/>
      <w:r w:rsidRPr="00BA453B">
        <w:rPr>
          <w:sz w:val="26"/>
          <w:szCs w:val="26"/>
        </w:rPr>
        <w:t xml:space="preserve"> зоны, </w:t>
      </w:r>
      <w:proofErr w:type="spellStart"/>
      <w:r w:rsidRPr="00BA453B">
        <w:rPr>
          <w:sz w:val="26"/>
          <w:szCs w:val="26"/>
        </w:rPr>
        <w:t>Сарапульской</w:t>
      </w:r>
      <w:proofErr w:type="spellEnd"/>
      <w:r w:rsidRPr="00BA453B">
        <w:rPr>
          <w:sz w:val="26"/>
          <w:szCs w:val="26"/>
        </w:rPr>
        <w:t xml:space="preserve"> зоны, Воткинской зоны.</w:t>
      </w:r>
    </w:p>
    <w:p w:rsidR="0059424C" w:rsidRPr="00BA453B" w:rsidRDefault="0000007B">
      <w:pPr>
        <w:pStyle w:val="a6"/>
        <w:spacing w:before="0" w:after="0"/>
        <w:ind w:firstLine="709"/>
        <w:jc w:val="both"/>
        <w:rPr>
          <w:sz w:val="26"/>
          <w:szCs w:val="26"/>
        </w:rPr>
      </w:pPr>
      <w:r w:rsidRPr="00BA453B">
        <w:rPr>
          <w:sz w:val="26"/>
          <w:szCs w:val="26"/>
        </w:rPr>
        <w:t>17:00 – старт на 3 и 5 км.</w:t>
      </w:r>
    </w:p>
    <w:p w:rsidR="0059424C" w:rsidRPr="00BA453B" w:rsidRDefault="0000007B">
      <w:pPr>
        <w:pStyle w:val="a6"/>
        <w:spacing w:before="0" w:after="0"/>
        <w:ind w:firstLine="709"/>
        <w:jc w:val="both"/>
        <w:rPr>
          <w:sz w:val="26"/>
          <w:szCs w:val="26"/>
        </w:rPr>
      </w:pPr>
      <w:r w:rsidRPr="00BA453B">
        <w:rPr>
          <w:sz w:val="26"/>
          <w:szCs w:val="26"/>
        </w:rPr>
        <w:t>18:00 – 19:00 - ужин</w:t>
      </w:r>
    </w:p>
    <w:p w:rsidR="0059424C" w:rsidRPr="00BA453B" w:rsidRDefault="0000007B">
      <w:pPr>
        <w:pStyle w:val="a6"/>
        <w:spacing w:before="0" w:after="0"/>
        <w:ind w:firstLine="709"/>
        <w:jc w:val="both"/>
        <w:rPr>
          <w:sz w:val="26"/>
          <w:szCs w:val="26"/>
        </w:rPr>
      </w:pPr>
      <w:r w:rsidRPr="00BA453B">
        <w:rPr>
          <w:sz w:val="26"/>
          <w:szCs w:val="26"/>
        </w:rPr>
        <w:t>18:30 – подведение итогов. Награждение.</w:t>
      </w:r>
    </w:p>
    <w:p w:rsidR="0059424C" w:rsidRPr="00BA453B" w:rsidRDefault="0000007B">
      <w:pPr>
        <w:pStyle w:val="a6"/>
        <w:spacing w:before="0" w:after="0"/>
        <w:ind w:firstLine="709"/>
        <w:jc w:val="both"/>
        <w:rPr>
          <w:sz w:val="26"/>
          <w:szCs w:val="26"/>
        </w:rPr>
      </w:pPr>
      <w:r w:rsidRPr="00BA453B">
        <w:rPr>
          <w:sz w:val="26"/>
          <w:szCs w:val="26"/>
        </w:rPr>
        <w:t xml:space="preserve">19:00 – 19:30 – выезд команд с СОЛК им. Г.А. Кулаковой </w:t>
      </w:r>
      <w:proofErr w:type="gramStart"/>
      <w:r w:rsidRPr="00BA453B">
        <w:rPr>
          <w:sz w:val="26"/>
          <w:szCs w:val="26"/>
        </w:rPr>
        <w:t>г</w:t>
      </w:r>
      <w:proofErr w:type="gramEnd"/>
      <w:r w:rsidRPr="00BA453B">
        <w:rPr>
          <w:sz w:val="26"/>
          <w:szCs w:val="26"/>
        </w:rPr>
        <w:t xml:space="preserve">. Ижевск, Сарапульская зона, Воткинская зона. </w:t>
      </w:r>
    </w:p>
    <w:p w:rsidR="0059424C" w:rsidRPr="00BA453B" w:rsidRDefault="0059424C">
      <w:pPr>
        <w:pStyle w:val="a6"/>
        <w:spacing w:before="0" w:after="0"/>
        <w:ind w:firstLine="709"/>
        <w:jc w:val="both"/>
        <w:rPr>
          <w:rStyle w:val="A5"/>
          <w:sz w:val="26"/>
          <w:szCs w:val="26"/>
        </w:rPr>
      </w:pPr>
    </w:p>
    <w:p w:rsidR="0059424C" w:rsidRPr="00BA453B" w:rsidRDefault="0000007B">
      <w:pPr>
        <w:pStyle w:val="a6"/>
        <w:spacing w:before="0" w:after="0"/>
        <w:ind w:firstLine="709"/>
        <w:jc w:val="both"/>
        <w:rPr>
          <w:sz w:val="26"/>
          <w:szCs w:val="26"/>
        </w:rPr>
      </w:pPr>
      <w:r w:rsidRPr="00BA453B">
        <w:rPr>
          <w:sz w:val="26"/>
          <w:szCs w:val="26"/>
        </w:rPr>
        <w:t>20 марта</w:t>
      </w:r>
    </w:p>
    <w:p w:rsidR="001B2C00" w:rsidRPr="00BA453B" w:rsidRDefault="0000007B" w:rsidP="001B2C00">
      <w:pPr>
        <w:pStyle w:val="a6"/>
        <w:spacing w:before="0" w:after="0"/>
        <w:ind w:firstLine="709"/>
        <w:jc w:val="both"/>
        <w:rPr>
          <w:sz w:val="26"/>
          <w:szCs w:val="26"/>
        </w:rPr>
      </w:pPr>
      <w:r w:rsidRPr="00BA453B">
        <w:rPr>
          <w:sz w:val="26"/>
          <w:szCs w:val="26"/>
        </w:rPr>
        <w:t xml:space="preserve">8:00 – </w:t>
      </w:r>
      <w:r w:rsidR="001B4CE4" w:rsidRPr="00BA453B">
        <w:rPr>
          <w:sz w:val="26"/>
          <w:szCs w:val="26"/>
        </w:rPr>
        <w:t xml:space="preserve">завтрак </w:t>
      </w:r>
    </w:p>
    <w:p w:rsidR="0059424C" w:rsidRPr="00BA453B" w:rsidRDefault="0000007B">
      <w:pPr>
        <w:pStyle w:val="a6"/>
        <w:spacing w:before="0" w:after="0"/>
        <w:ind w:firstLine="709"/>
        <w:jc w:val="both"/>
        <w:rPr>
          <w:sz w:val="26"/>
          <w:szCs w:val="26"/>
        </w:rPr>
      </w:pPr>
      <w:r w:rsidRPr="00BA453B">
        <w:rPr>
          <w:sz w:val="26"/>
          <w:szCs w:val="26"/>
        </w:rPr>
        <w:t xml:space="preserve">9:00 – выезд команд с СОЛК им. Г.А. Кулаковой Глазовская зона и Можгинская зона. </w:t>
      </w:r>
    </w:p>
    <w:p w:rsidR="0059424C" w:rsidRPr="00BA453B" w:rsidRDefault="0059424C">
      <w:pPr>
        <w:pStyle w:val="a6"/>
        <w:spacing w:before="0" w:after="0"/>
        <w:jc w:val="both"/>
        <w:rPr>
          <w:rStyle w:val="A5"/>
          <w:sz w:val="26"/>
          <w:szCs w:val="26"/>
        </w:rPr>
      </w:pPr>
    </w:p>
    <w:p w:rsidR="001B2C00" w:rsidRPr="00BA453B" w:rsidRDefault="001B2C00">
      <w:pPr>
        <w:pStyle w:val="a6"/>
        <w:spacing w:before="0" w:after="0"/>
        <w:jc w:val="both"/>
        <w:rPr>
          <w:rStyle w:val="A5"/>
          <w:sz w:val="36"/>
          <w:szCs w:val="36"/>
        </w:rPr>
      </w:pPr>
    </w:p>
    <w:p w:rsidR="00F024FC" w:rsidRPr="00BA453B" w:rsidRDefault="00F024FC">
      <w:pPr>
        <w:pStyle w:val="a6"/>
        <w:spacing w:before="0" w:after="0"/>
        <w:jc w:val="both"/>
        <w:rPr>
          <w:rStyle w:val="A5"/>
          <w:sz w:val="36"/>
          <w:szCs w:val="36"/>
        </w:rPr>
      </w:pPr>
    </w:p>
    <w:p w:rsidR="00F024FC" w:rsidRPr="00BA453B" w:rsidRDefault="00F024FC">
      <w:pPr>
        <w:pStyle w:val="a6"/>
        <w:spacing w:before="0" w:after="0"/>
        <w:jc w:val="both"/>
        <w:rPr>
          <w:rStyle w:val="A5"/>
          <w:sz w:val="36"/>
          <w:szCs w:val="36"/>
        </w:rPr>
      </w:pPr>
    </w:p>
    <w:p w:rsidR="001B2C00" w:rsidRPr="00BA453B" w:rsidRDefault="0097130F" w:rsidP="001B2C00">
      <w:pPr>
        <w:pStyle w:val="a9"/>
        <w:rPr>
          <w:color w:val="000000"/>
          <w:sz w:val="26"/>
          <w:szCs w:val="26"/>
        </w:rPr>
      </w:pPr>
      <w:r w:rsidRPr="00BA453B">
        <w:rPr>
          <w:color w:val="000000"/>
          <w:sz w:val="26"/>
          <w:szCs w:val="26"/>
        </w:rPr>
        <w:t>«</w:t>
      </w:r>
      <w:proofErr w:type="spellStart"/>
      <w:r w:rsidR="001B2C00" w:rsidRPr="00BA453B">
        <w:rPr>
          <w:color w:val="000000"/>
          <w:sz w:val="26"/>
          <w:szCs w:val="26"/>
        </w:rPr>
        <w:t>Киберспорт</w:t>
      </w:r>
      <w:proofErr w:type="spellEnd"/>
      <w:r w:rsidRPr="00BA453B">
        <w:rPr>
          <w:color w:val="000000"/>
          <w:sz w:val="26"/>
          <w:szCs w:val="26"/>
        </w:rPr>
        <w:t>»</w:t>
      </w:r>
      <w:r w:rsidR="001B2C00" w:rsidRPr="00BA453B">
        <w:rPr>
          <w:color w:val="000000"/>
          <w:sz w:val="26"/>
          <w:szCs w:val="26"/>
        </w:rPr>
        <w:t>:</w:t>
      </w:r>
    </w:p>
    <w:p w:rsidR="001B2C00" w:rsidRDefault="001B2C00" w:rsidP="001B2C00">
      <w:pPr>
        <w:pStyle w:val="a9"/>
        <w:rPr>
          <w:color w:val="000000"/>
          <w:sz w:val="26"/>
          <w:szCs w:val="26"/>
        </w:rPr>
      </w:pPr>
      <w:r w:rsidRPr="00BA453B">
        <w:rPr>
          <w:color w:val="000000"/>
          <w:sz w:val="26"/>
          <w:szCs w:val="26"/>
        </w:rPr>
        <w:t xml:space="preserve">Проводится </w:t>
      </w:r>
      <w:r w:rsidRPr="00BA453B">
        <w:rPr>
          <w:color w:val="000000"/>
          <w:sz w:val="26"/>
          <w:szCs w:val="26"/>
          <w:lang w:val="en-US"/>
        </w:rPr>
        <w:t>ONLINE</w:t>
      </w:r>
      <w:r w:rsidRPr="00BA453B">
        <w:rPr>
          <w:color w:val="000000"/>
          <w:sz w:val="26"/>
          <w:szCs w:val="26"/>
        </w:rPr>
        <w:t xml:space="preserve"> в сети Интернет с</w:t>
      </w:r>
      <w:r w:rsidR="00F024FC" w:rsidRPr="00BA453B">
        <w:rPr>
          <w:color w:val="000000"/>
          <w:sz w:val="26"/>
          <w:szCs w:val="26"/>
        </w:rPr>
        <w:t>о</w:t>
      </w:r>
      <w:r w:rsidRPr="00BA453B">
        <w:rPr>
          <w:color w:val="000000"/>
          <w:sz w:val="26"/>
          <w:szCs w:val="26"/>
        </w:rPr>
        <w:t xml:space="preserve"> </w:t>
      </w:r>
      <w:r w:rsidR="00D51A72">
        <w:rPr>
          <w:color w:val="000000"/>
          <w:sz w:val="26"/>
          <w:szCs w:val="26"/>
        </w:rPr>
        <w:t>9</w:t>
      </w:r>
      <w:r w:rsidRPr="00BA453B">
        <w:rPr>
          <w:color w:val="000000"/>
          <w:sz w:val="26"/>
          <w:szCs w:val="26"/>
        </w:rPr>
        <w:t xml:space="preserve"> по </w:t>
      </w:r>
      <w:r w:rsidR="00D51A72" w:rsidRPr="00D51A72">
        <w:rPr>
          <w:color w:val="000000"/>
          <w:sz w:val="26"/>
          <w:szCs w:val="26"/>
        </w:rPr>
        <w:t>16</w:t>
      </w:r>
      <w:r w:rsidRPr="00BA453B">
        <w:rPr>
          <w:color w:val="000000"/>
          <w:sz w:val="26"/>
          <w:szCs w:val="26"/>
        </w:rPr>
        <w:t xml:space="preserve"> апреля 2022. </w:t>
      </w:r>
    </w:p>
    <w:p w:rsidR="00D51A72" w:rsidRPr="00BA453B" w:rsidRDefault="00D51A72" w:rsidP="001B2C00">
      <w:pPr>
        <w:pStyle w:val="a9"/>
        <w:rPr>
          <w:color w:val="000000"/>
          <w:sz w:val="26"/>
          <w:szCs w:val="26"/>
        </w:rPr>
      </w:pPr>
      <w:r>
        <w:rPr>
          <w:color w:val="000000"/>
          <w:sz w:val="26"/>
          <w:szCs w:val="26"/>
        </w:rPr>
        <w:lastRenderedPageBreak/>
        <w:t>Финал проходит офлайн на стадионе ДИНАМО 29 апреля 2022 года.</w:t>
      </w:r>
    </w:p>
    <w:p w:rsidR="001B2C00" w:rsidRPr="00BA453B" w:rsidRDefault="001B2C00" w:rsidP="001B2C00">
      <w:pPr>
        <w:pStyle w:val="a9"/>
        <w:rPr>
          <w:color w:val="000000"/>
          <w:sz w:val="26"/>
          <w:szCs w:val="26"/>
        </w:rPr>
      </w:pPr>
      <w:r w:rsidRPr="00BA453B">
        <w:rPr>
          <w:color w:val="000000"/>
          <w:sz w:val="26"/>
          <w:szCs w:val="26"/>
        </w:rPr>
        <w:t xml:space="preserve">Квалификации проходят через отборочные туры. Тур №1 состоится </w:t>
      </w:r>
      <w:r w:rsidR="00D51A72">
        <w:rPr>
          <w:color w:val="000000"/>
          <w:sz w:val="26"/>
          <w:szCs w:val="26"/>
        </w:rPr>
        <w:t>9</w:t>
      </w:r>
      <w:r w:rsidRPr="00BA453B">
        <w:rPr>
          <w:color w:val="000000"/>
          <w:sz w:val="26"/>
          <w:szCs w:val="26"/>
        </w:rPr>
        <w:t xml:space="preserve"> апреля, Тур №2 состоится </w:t>
      </w:r>
      <w:r w:rsidR="00D51A72">
        <w:rPr>
          <w:color w:val="000000"/>
          <w:sz w:val="26"/>
          <w:szCs w:val="26"/>
        </w:rPr>
        <w:t>16</w:t>
      </w:r>
      <w:r w:rsidRPr="00BA453B">
        <w:rPr>
          <w:color w:val="000000"/>
          <w:sz w:val="26"/>
          <w:szCs w:val="26"/>
        </w:rPr>
        <w:t xml:space="preserve"> апреля. В каждом туре разыгрывается по 4 квоты на финал в каждой дисциплине (всего 8 квот).</w:t>
      </w:r>
    </w:p>
    <w:p w:rsidR="001B2C00" w:rsidRPr="00BA453B" w:rsidRDefault="001B2C00" w:rsidP="001B2C00">
      <w:pPr>
        <w:pStyle w:val="a9"/>
        <w:rPr>
          <w:color w:val="000000"/>
          <w:sz w:val="26"/>
          <w:szCs w:val="26"/>
        </w:rPr>
      </w:pPr>
      <w:r w:rsidRPr="00BA453B">
        <w:rPr>
          <w:color w:val="000000"/>
          <w:sz w:val="26"/>
          <w:szCs w:val="26"/>
        </w:rPr>
        <w:t xml:space="preserve"> Финал состоится </w:t>
      </w:r>
      <w:r w:rsidR="00D51A72">
        <w:rPr>
          <w:color w:val="000000"/>
          <w:sz w:val="26"/>
          <w:szCs w:val="26"/>
        </w:rPr>
        <w:t xml:space="preserve"> 29</w:t>
      </w:r>
      <w:r w:rsidRPr="00BA453B">
        <w:rPr>
          <w:color w:val="000000"/>
          <w:sz w:val="26"/>
          <w:szCs w:val="26"/>
        </w:rPr>
        <w:t xml:space="preserve"> апреля</w:t>
      </w:r>
      <w:r w:rsidR="00D51A72">
        <w:rPr>
          <w:color w:val="000000"/>
          <w:sz w:val="26"/>
          <w:szCs w:val="26"/>
        </w:rPr>
        <w:t xml:space="preserve"> на стадионе ДИНАМО</w:t>
      </w:r>
      <w:r w:rsidRPr="00BA453B">
        <w:rPr>
          <w:color w:val="000000"/>
          <w:sz w:val="26"/>
          <w:szCs w:val="26"/>
        </w:rPr>
        <w:t>.</w:t>
      </w:r>
    </w:p>
    <w:p w:rsidR="001B2C00" w:rsidRPr="00BA453B" w:rsidRDefault="001B2C00" w:rsidP="001B2C00">
      <w:pPr>
        <w:pStyle w:val="a9"/>
        <w:rPr>
          <w:color w:val="000000"/>
          <w:sz w:val="26"/>
          <w:szCs w:val="26"/>
        </w:rPr>
      </w:pPr>
      <w:r w:rsidRPr="00BA453B">
        <w:rPr>
          <w:color w:val="000000"/>
          <w:sz w:val="26"/>
          <w:szCs w:val="26"/>
        </w:rPr>
        <w:t>Общее руководство проведением Чемпионата осуществляет РОО</w:t>
      </w:r>
      <w:r w:rsidRPr="00BA453B">
        <w:rPr>
          <w:rFonts w:cs="Arial"/>
          <w:color w:val="000000"/>
          <w:sz w:val="26"/>
          <w:szCs w:val="26"/>
        </w:rPr>
        <w:t xml:space="preserve"> «Федерация компьютерного спорта Удмуртии».</w:t>
      </w:r>
    </w:p>
    <w:p w:rsidR="001B2C00" w:rsidRPr="00BA453B" w:rsidRDefault="001B2C00" w:rsidP="001B2C00">
      <w:pPr>
        <w:pStyle w:val="a9"/>
        <w:rPr>
          <w:color w:val="000000"/>
          <w:sz w:val="26"/>
          <w:szCs w:val="26"/>
        </w:rPr>
      </w:pPr>
      <w:r w:rsidRPr="00BA453B">
        <w:rPr>
          <w:color w:val="000000"/>
          <w:sz w:val="26"/>
          <w:szCs w:val="26"/>
        </w:rPr>
        <w:t>Организационную поддержку и содействие в проведении всех этапов проекта осуществляет Оргкомитет Чемпионата: Министр по Физической культуре, спорту и молодежной политике Удмуртской республики; Президент РОО</w:t>
      </w:r>
      <w:r w:rsidRPr="00BA453B">
        <w:rPr>
          <w:rFonts w:cs="Arial"/>
          <w:color w:val="000000"/>
          <w:sz w:val="26"/>
          <w:szCs w:val="26"/>
        </w:rPr>
        <w:t xml:space="preserve"> «Федерация компьютерного спорта Удмуртии» </w:t>
      </w:r>
      <w:r w:rsidRPr="00BA453B">
        <w:rPr>
          <w:color w:val="000000"/>
          <w:sz w:val="26"/>
          <w:szCs w:val="26"/>
        </w:rPr>
        <w:t xml:space="preserve">М.А. </w:t>
      </w:r>
      <w:proofErr w:type="spellStart"/>
      <w:r w:rsidRPr="00BA453B">
        <w:rPr>
          <w:color w:val="000000"/>
          <w:sz w:val="26"/>
          <w:szCs w:val="26"/>
        </w:rPr>
        <w:t>Маргасов</w:t>
      </w:r>
      <w:proofErr w:type="spellEnd"/>
      <w:r w:rsidRPr="00BA453B">
        <w:rPr>
          <w:color w:val="000000"/>
          <w:sz w:val="26"/>
          <w:szCs w:val="26"/>
        </w:rPr>
        <w:t>.</w:t>
      </w:r>
    </w:p>
    <w:p w:rsidR="001B2C00" w:rsidRPr="00BA453B" w:rsidRDefault="001B2C00" w:rsidP="001B2C00">
      <w:pPr>
        <w:pStyle w:val="a9"/>
        <w:rPr>
          <w:color w:val="000000"/>
          <w:sz w:val="26"/>
          <w:szCs w:val="26"/>
        </w:rPr>
      </w:pPr>
      <w:r w:rsidRPr="00BA453B">
        <w:rPr>
          <w:color w:val="000000"/>
          <w:sz w:val="26"/>
          <w:szCs w:val="26"/>
        </w:rPr>
        <w:t xml:space="preserve">Непосредственное проведение Чемпионата осуществляет </w:t>
      </w:r>
      <w:r w:rsidRPr="00BA453B">
        <w:rPr>
          <w:rFonts w:cs="Arial"/>
          <w:color w:val="000000"/>
          <w:sz w:val="26"/>
          <w:szCs w:val="26"/>
        </w:rPr>
        <w:t>РОО «Федерация компьютерного спорта Удмуртии»</w:t>
      </w:r>
      <w:r w:rsidRPr="00BA453B">
        <w:rPr>
          <w:color w:val="000000"/>
          <w:sz w:val="26"/>
          <w:szCs w:val="26"/>
        </w:rPr>
        <w:t>.</w:t>
      </w:r>
    </w:p>
    <w:p w:rsidR="001B2C00" w:rsidRPr="00BA453B" w:rsidRDefault="001B2C00" w:rsidP="001B2C00">
      <w:pPr>
        <w:pStyle w:val="a9"/>
        <w:rPr>
          <w:color w:val="000000"/>
          <w:sz w:val="26"/>
          <w:szCs w:val="26"/>
        </w:rPr>
      </w:pPr>
    </w:p>
    <w:p w:rsidR="001B2C00" w:rsidRPr="00BA453B" w:rsidRDefault="001B2C00" w:rsidP="001B2C00">
      <w:pPr>
        <w:pStyle w:val="a9"/>
        <w:rPr>
          <w:color w:val="000000"/>
          <w:sz w:val="26"/>
          <w:szCs w:val="26"/>
        </w:rPr>
      </w:pPr>
    </w:p>
    <w:p w:rsidR="001B2C00" w:rsidRPr="00BA453B" w:rsidRDefault="001B2C00" w:rsidP="001B2C00">
      <w:pPr>
        <w:pStyle w:val="a9"/>
        <w:rPr>
          <w:color w:val="000000"/>
          <w:sz w:val="26"/>
          <w:szCs w:val="26"/>
        </w:rPr>
      </w:pPr>
      <w:r w:rsidRPr="00BA453B">
        <w:rPr>
          <w:b/>
          <w:bCs/>
          <w:color w:val="000000"/>
          <w:sz w:val="26"/>
          <w:szCs w:val="26"/>
        </w:rPr>
        <w:t>Участники, регистрация, жеребьёвка</w:t>
      </w:r>
    </w:p>
    <w:p w:rsidR="001B2C00" w:rsidRPr="00BA453B" w:rsidRDefault="001B2C00" w:rsidP="001B2C00">
      <w:pPr>
        <w:pStyle w:val="a9"/>
        <w:rPr>
          <w:color w:val="000000"/>
          <w:sz w:val="26"/>
          <w:szCs w:val="26"/>
        </w:rPr>
      </w:pPr>
      <w:r w:rsidRPr="00BA453B">
        <w:rPr>
          <w:color w:val="000000"/>
          <w:sz w:val="26"/>
          <w:szCs w:val="26"/>
        </w:rPr>
        <w:t xml:space="preserve">Возраст участников соревнований по </w:t>
      </w:r>
      <w:r w:rsidRPr="00BA453B">
        <w:rPr>
          <w:color w:val="000000"/>
          <w:sz w:val="26"/>
          <w:szCs w:val="26"/>
          <w:lang w:val="en-US"/>
        </w:rPr>
        <w:t>FIFA</w:t>
      </w:r>
      <w:r w:rsidRPr="00BA453B">
        <w:rPr>
          <w:color w:val="000000"/>
          <w:sz w:val="26"/>
          <w:szCs w:val="26"/>
        </w:rPr>
        <w:t xml:space="preserve"> – с 14 лет, по </w:t>
      </w:r>
      <w:r w:rsidRPr="00BA453B">
        <w:rPr>
          <w:color w:val="000000"/>
          <w:sz w:val="26"/>
          <w:szCs w:val="26"/>
          <w:lang w:val="en-US"/>
        </w:rPr>
        <w:t>CS</w:t>
      </w:r>
      <w:r w:rsidRPr="00BA453B">
        <w:rPr>
          <w:color w:val="000000"/>
          <w:sz w:val="26"/>
          <w:szCs w:val="26"/>
        </w:rPr>
        <w:t>:</w:t>
      </w:r>
      <w:r w:rsidRPr="00BA453B">
        <w:rPr>
          <w:color w:val="000000"/>
          <w:sz w:val="26"/>
          <w:szCs w:val="26"/>
          <w:lang w:val="en-US"/>
        </w:rPr>
        <w:t>GO</w:t>
      </w:r>
      <w:r w:rsidRPr="00BA453B">
        <w:rPr>
          <w:color w:val="000000"/>
          <w:sz w:val="26"/>
          <w:szCs w:val="26"/>
        </w:rPr>
        <w:t xml:space="preserve"> – </w:t>
      </w:r>
      <w:r w:rsidRPr="00BA453B">
        <w:rPr>
          <w:color w:val="000000"/>
          <w:sz w:val="26"/>
          <w:szCs w:val="26"/>
          <w:lang w:val="en-US"/>
        </w:rPr>
        <w:t>c</w:t>
      </w:r>
      <w:r w:rsidRPr="00BA453B">
        <w:rPr>
          <w:color w:val="000000"/>
          <w:sz w:val="26"/>
          <w:szCs w:val="26"/>
        </w:rPr>
        <w:t xml:space="preserve"> 18 лет. </w:t>
      </w:r>
      <w:proofErr w:type="gramStart"/>
      <w:r w:rsidRPr="00BA453B">
        <w:rPr>
          <w:color w:val="000000"/>
          <w:sz w:val="26"/>
          <w:szCs w:val="26"/>
        </w:rPr>
        <w:t xml:space="preserve">Состав команды 6 человек (1 игрок </w:t>
      </w:r>
      <w:r w:rsidRPr="00BA453B">
        <w:rPr>
          <w:color w:val="000000"/>
          <w:sz w:val="26"/>
          <w:szCs w:val="26"/>
          <w:lang w:val="en-US"/>
        </w:rPr>
        <w:t>FIFA</w:t>
      </w:r>
      <w:r w:rsidRPr="00BA453B">
        <w:rPr>
          <w:color w:val="000000"/>
          <w:sz w:val="26"/>
          <w:szCs w:val="26"/>
        </w:rPr>
        <w:t xml:space="preserve"> и 5 игроков </w:t>
      </w:r>
      <w:r w:rsidRPr="00BA453B">
        <w:rPr>
          <w:color w:val="000000"/>
          <w:sz w:val="26"/>
          <w:szCs w:val="26"/>
          <w:lang w:val="en-US"/>
        </w:rPr>
        <w:t>CS</w:t>
      </w:r>
      <w:r w:rsidRPr="00BA453B">
        <w:rPr>
          <w:color w:val="000000"/>
          <w:sz w:val="26"/>
          <w:szCs w:val="26"/>
        </w:rPr>
        <w:t>:</w:t>
      </w:r>
      <w:proofErr w:type="gramEnd"/>
      <w:r w:rsidRPr="00BA453B">
        <w:rPr>
          <w:color w:val="000000"/>
          <w:sz w:val="26"/>
          <w:szCs w:val="26"/>
          <w:lang w:val="en-US"/>
        </w:rPr>
        <w:t>GO</w:t>
      </w:r>
      <w:r w:rsidRPr="00BA453B">
        <w:rPr>
          <w:color w:val="000000"/>
          <w:sz w:val="26"/>
          <w:szCs w:val="26"/>
        </w:rPr>
        <w:t xml:space="preserve">). В составе команды могу быть только представители одного и того же СПО. </w:t>
      </w:r>
    </w:p>
    <w:p w:rsidR="001B2C00" w:rsidRPr="00BA453B" w:rsidRDefault="001B2C00" w:rsidP="001B2C00">
      <w:pPr>
        <w:pStyle w:val="a9"/>
        <w:rPr>
          <w:color w:val="000000"/>
          <w:sz w:val="26"/>
          <w:szCs w:val="26"/>
        </w:rPr>
      </w:pPr>
      <w:r w:rsidRPr="00BA453B">
        <w:rPr>
          <w:color w:val="000000"/>
          <w:sz w:val="26"/>
          <w:szCs w:val="26"/>
        </w:rPr>
        <w:t xml:space="preserve">Регистрация участников на отборочные туры проводится через анкеты, размещенные в группе </w:t>
      </w:r>
      <w:hyperlink r:id="rId9" w:history="1">
        <w:r w:rsidRPr="00BA453B">
          <w:rPr>
            <w:rStyle w:val="a3"/>
            <w:color w:val="000000"/>
            <w:sz w:val="26"/>
            <w:szCs w:val="26"/>
          </w:rPr>
          <w:t>https://vk.com/igraidavai</w:t>
        </w:r>
      </w:hyperlink>
      <w:r w:rsidRPr="00BA453B">
        <w:rPr>
          <w:color w:val="000000"/>
          <w:sz w:val="26"/>
          <w:szCs w:val="26"/>
        </w:rPr>
        <w:t xml:space="preserve"> с 19 марта 2022г. На каждый отборочный тур отдельная анкета.</w:t>
      </w:r>
    </w:p>
    <w:p w:rsidR="001B2C00" w:rsidRPr="00BA453B" w:rsidRDefault="001B2C00" w:rsidP="001B2C00">
      <w:pPr>
        <w:pStyle w:val="a9"/>
        <w:rPr>
          <w:color w:val="000000"/>
          <w:sz w:val="26"/>
          <w:szCs w:val="26"/>
        </w:rPr>
      </w:pPr>
      <w:r w:rsidRPr="00BA453B">
        <w:rPr>
          <w:color w:val="000000"/>
          <w:sz w:val="26"/>
          <w:szCs w:val="26"/>
        </w:rPr>
        <w:t xml:space="preserve">При регистрации необходимо указать возраст и контактную информацию. При намеренной подаче ложных сведений о себе или команде заявка на регистрацию не принимается, участники получают дисциплинарное взыскание согласно Кодексу ФКС УР. </w:t>
      </w:r>
    </w:p>
    <w:p w:rsidR="001B2C00" w:rsidRPr="00BA453B" w:rsidRDefault="001B2C00" w:rsidP="001B2C00">
      <w:pPr>
        <w:pStyle w:val="a9"/>
        <w:rPr>
          <w:color w:val="000000"/>
          <w:sz w:val="26"/>
          <w:szCs w:val="26"/>
        </w:rPr>
      </w:pPr>
      <w:r w:rsidRPr="00BA453B">
        <w:rPr>
          <w:color w:val="000000"/>
          <w:sz w:val="26"/>
          <w:szCs w:val="26"/>
        </w:rPr>
        <w:t xml:space="preserve"> Жеребьёвка (расстановка участников по ячейкам в турнирной сетке)  соревнований проводится накануне соревнований в рамках технического открытия под видеозапись </w:t>
      </w:r>
      <w:r w:rsidRPr="00BA453B">
        <w:rPr>
          <w:color w:val="000000"/>
          <w:sz w:val="26"/>
          <w:szCs w:val="26"/>
          <w:lang w:val="en-US"/>
        </w:rPr>
        <w:t>online</w:t>
      </w:r>
      <w:r w:rsidRPr="00BA453B">
        <w:rPr>
          <w:color w:val="000000"/>
          <w:sz w:val="26"/>
          <w:szCs w:val="26"/>
        </w:rPr>
        <w:t xml:space="preserve"> - итоги жеребьевки и видеозапись выкладываются в тот же день в группе </w:t>
      </w:r>
      <w:hyperlink r:id="rId10" w:history="1">
        <w:r w:rsidRPr="00BA453B">
          <w:rPr>
            <w:rStyle w:val="a3"/>
            <w:color w:val="000000"/>
            <w:sz w:val="26"/>
            <w:szCs w:val="26"/>
          </w:rPr>
          <w:t>https://vk.com/igraidavai</w:t>
        </w:r>
      </w:hyperlink>
      <w:r w:rsidRPr="00BA453B">
        <w:rPr>
          <w:color w:val="000000"/>
          <w:sz w:val="26"/>
          <w:szCs w:val="26"/>
        </w:rPr>
        <w:t>.</w:t>
      </w:r>
    </w:p>
    <w:p w:rsidR="001B2C00" w:rsidRPr="00BA453B" w:rsidRDefault="001B2C00" w:rsidP="001B2C00">
      <w:pPr>
        <w:pStyle w:val="a9"/>
        <w:rPr>
          <w:color w:val="000000"/>
          <w:sz w:val="26"/>
          <w:szCs w:val="26"/>
        </w:rPr>
      </w:pPr>
      <w:proofErr w:type="spellStart"/>
      <w:r w:rsidRPr="00BA453B">
        <w:rPr>
          <w:color w:val="000000"/>
          <w:sz w:val="26"/>
          <w:szCs w:val="26"/>
        </w:rPr>
        <w:t>Киберспортивная</w:t>
      </w:r>
      <w:proofErr w:type="spellEnd"/>
      <w:r w:rsidRPr="00BA453B">
        <w:rPr>
          <w:color w:val="000000"/>
          <w:sz w:val="26"/>
          <w:szCs w:val="26"/>
        </w:rPr>
        <w:t xml:space="preserve"> часть программы транслируется в сети Интернет, как минимум в группе </w:t>
      </w:r>
      <w:hyperlink r:id="rId11" w:history="1">
        <w:r w:rsidRPr="00BA453B">
          <w:rPr>
            <w:rStyle w:val="a3"/>
            <w:color w:val="000000"/>
            <w:sz w:val="26"/>
            <w:szCs w:val="26"/>
          </w:rPr>
          <w:t>https://vk.com/igraidavai</w:t>
        </w:r>
      </w:hyperlink>
      <w:r w:rsidRPr="00BA453B">
        <w:rPr>
          <w:color w:val="000000"/>
          <w:sz w:val="26"/>
          <w:szCs w:val="26"/>
        </w:rPr>
        <w:t>, а также на ресурсах СМИ и партнеров.</w:t>
      </w:r>
    </w:p>
    <w:p w:rsidR="001B2C00" w:rsidRPr="00BA453B" w:rsidRDefault="001B2C00" w:rsidP="001B2C00">
      <w:pPr>
        <w:pStyle w:val="a9"/>
        <w:rPr>
          <w:color w:val="000000"/>
          <w:sz w:val="26"/>
          <w:szCs w:val="26"/>
        </w:rPr>
      </w:pPr>
    </w:p>
    <w:p w:rsidR="001B2C00" w:rsidRPr="00BA453B" w:rsidRDefault="001B2C00" w:rsidP="001B2C00">
      <w:pPr>
        <w:pStyle w:val="a9"/>
        <w:rPr>
          <w:color w:val="000000"/>
          <w:sz w:val="26"/>
          <w:szCs w:val="26"/>
        </w:rPr>
      </w:pPr>
      <w:r w:rsidRPr="00BA453B">
        <w:rPr>
          <w:b/>
          <w:bCs/>
          <w:color w:val="000000"/>
          <w:sz w:val="26"/>
          <w:szCs w:val="26"/>
        </w:rPr>
        <w:t>Виды программ соревнований (игры) Чемпионата:</w:t>
      </w:r>
    </w:p>
    <w:p w:rsidR="001B2C00" w:rsidRPr="00BA453B" w:rsidRDefault="001B2C00" w:rsidP="001B2C00">
      <w:pPr>
        <w:pStyle w:val="a9"/>
        <w:rPr>
          <w:b/>
          <w:color w:val="000000"/>
          <w:sz w:val="26"/>
          <w:szCs w:val="26"/>
        </w:rPr>
      </w:pPr>
      <w:r w:rsidRPr="00BA453B">
        <w:rPr>
          <w:color w:val="000000"/>
          <w:sz w:val="26"/>
          <w:szCs w:val="26"/>
        </w:rPr>
        <w:t>Основные дисциплины:</w:t>
      </w:r>
    </w:p>
    <w:p w:rsidR="001B2C00" w:rsidRPr="00BA453B" w:rsidRDefault="001B2C00" w:rsidP="001B2C00">
      <w:pPr>
        <w:pStyle w:val="a9"/>
        <w:rPr>
          <w:b/>
          <w:color w:val="000000"/>
          <w:sz w:val="26"/>
          <w:szCs w:val="26"/>
        </w:rPr>
      </w:pPr>
      <w:r w:rsidRPr="00BA453B">
        <w:rPr>
          <w:b/>
          <w:color w:val="000000"/>
          <w:sz w:val="26"/>
          <w:szCs w:val="26"/>
          <w:lang w:val="en-US"/>
        </w:rPr>
        <w:t>CS</w:t>
      </w:r>
      <w:proofErr w:type="gramStart"/>
      <w:r w:rsidRPr="00BA453B">
        <w:rPr>
          <w:b/>
          <w:color w:val="000000"/>
          <w:sz w:val="26"/>
          <w:szCs w:val="26"/>
        </w:rPr>
        <w:t>:</w:t>
      </w:r>
      <w:r w:rsidRPr="00BA453B">
        <w:rPr>
          <w:b/>
          <w:color w:val="000000"/>
          <w:sz w:val="26"/>
          <w:szCs w:val="26"/>
          <w:lang w:val="en-US"/>
        </w:rPr>
        <w:t>GO</w:t>
      </w:r>
      <w:proofErr w:type="gramEnd"/>
      <w:r w:rsidRPr="00BA453B">
        <w:rPr>
          <w:b/>
          <w:color w:val="000000"/>
          <w:sz w:val="26"/>
          <w:szCs w:val="26"/>
        </w:rPr>
        <w:t xml:space="preserve"> 5</w:t>
      </w:r>
      <w:r w:rsidRPr="00BA453B">
        <w:rPr>
          <w:b/>
          <w:color w:val="000000"/>
          <w:sz w:val="26"/>
          <w:szCs w:val="26"/>
          <w:lang w:val="en-US"/>
        </w:rPr>
        <w:t>x</w:t>
      </w:r>
      <w:r w:rsidRPr="00BA453B">
        <w:rPr>
          <w:b/>
          <w:color w:val="000000"/>
          <w:sz w:val="26"/>
          <w:szCs w:val="26"/>
        </w:rPr>
        <w:t>5</w:t>
      </w:r>
      <w:r w:rsidRPr="00BA453B">
        <w:rPr>
          <w:color w:val="000000"/>
          <w:sz w:val="26"/>
          <w:szCs w:val="26"/>
        </w:rPr>
        <w:t>, командное первенство (5 человек в команде);</w:t>
      </w:r>
    </w:p>
    <w:p w:rsidR="001B2C00" w:rsidRPr="00BA453B" w:rsidRDefault="001B2C00" w:rsidP="001B2C00">
      <w:pPr>
        <w:pStyle w:val="a9"/>
        <w:rPr>
          <w:b/>
          <w:bCs/>
          <w:color w:val="000000"/>
          <w:sz w:val="26"/>
          <w:szCs w:val="26"/>
        </w:rPr>
      </w:pPr>
      <w:r w:rsidRPr="00BA453B">
        <w:rPr>
          <w:b/>
          <w:color w:val="000000"/>
          <w:sz w:val="26"/>
          <w:szCs w:val="26"/>
          <w:lang w:val="en-US"/>
        </w:rPr>
        <w:t>FIFA</w:t>
      </w:r>
      <w:r w:rsidRPr="00BA453B">
        <w:rPr>
          <w:b/>
          <w:color w:val="000000"/>
          <w:sz w:val="26"/>
          <w:szCs w:val="26"/>
        </w:rPr>
        <w:t>22 1</w:t>
      </w:r>
      <w:r w:rsidRPr="00BA453B">
        <w:rPr>
          <w:b/>
          <w:color w:val="000000"/>
          <w:sz w:val="26"/>
          <w:szCs w:val="26"/>
          <w:lang w:val="en-US"/>
        </w:rPr>
        <w:t>x</w:t>
      </w:r>
      <w:r w:rsidRPr="00BA453B">
        <w:rPr>
          <w:b/>
          <w:color w:val="000000"/>
          <w:sz w:val="26"/>
          <w:szCs w:val="26"/>
        </w:rPr>
        <w:t xml:space="preserve">1, </w:t>
      </w:r>
      <w:r w:rsidRPr="00BA453B">
        <w:rPr>
          <w:bCs/>
          <w:color w:val="000000"/>
          <w:sz w:val="26"/>
          <w:szCs w:val="26"/>
        </w:rPr>
        <w:t>личное первенство (1 человек)</w:t>
      </w:r>
    </w:p>
    <w:p w:rsidR="001B2C00" w:rsidRPr="00BA453B" w:rsidRDefault="001B2C00" w:rsidP="001B2C00">
      <w:pPr>
        <w:pStyle w:val="a9"/>
        <w:rPr>
          <w:color w:val="000000"/>
          <w:sz w:val="26"/>
          <w:szCs w:val="26"/>
        </w:rPr>
      </w:pPr>
    </w:p>
    <w:p w:rsidR="001B2C00" w:rsidRPr="00BA453B" w:rsidRDefault="001B2C00" w:rsidP="001B2C00">
      <w:pPr>
        <w:pStyle w:val="a9"/>
        <w:rPr>
          <w:color w:val="000000"/>
          <w:sz w:val="26"/>
          <w:szCs w:val="26"/>
        </w:rPr>
      </w:pPr>
      <w:r w:rsidRPr="00BA453B">
        <w:rPr>
          <w:color w:val="000000"/>
          <w:sz w:val="26"/>
          <w:szCs w:val="26"/>
        </w:rPr>
        <w:t xml:space="preserve">Организаторы могут добавить дополнительные дисциплины, о чем должны сообщить в группе </w:t>
      </w:r>
      <w:hyperlink r:id="rId12" w:history="1">
        <w:r w:rsidRPr="00BA453B">
          <w:rPr>
            <w:rStyle w:val="a3"/>
            <w:color w:val="000000"/>
            <w:sz w:val="26"/>
            <w:szCs w:val="26"/>
          </w:rPr>
          <w:t>https://vk.com/igraidavai</w:t>
        </w:r>
      </w:hyperlink>
      <w:r w:rsidRPr="00BA453B">
        <w:rPr>
          <w:color w:val="000000"/>
          <w:sz w:val="26"/>
          <w:szCs w:val="26"/>
        </w:rPr>
        <w:t xml:space="preserve"> до 25 марта 2021г.</w:t>
      </w:r>
    </w:p>
    <w:p w:rsidR="001B2C00" w:rsidRPr="00BA453B" w:rsidRDefault="001B2C00" w:rsidP="001B2C00">
      <w:pPr>
        <w:pStyle w:val="a9"/>
        <w:rPr>
          <w:color w:val="000000"/>
          <w:sz w:val="26"/>
          <w:szCs w:val="26"/>
        </w:rPr>
      </w:pPr>
      <w:r w:rsidRPr="00BA453B">
        <w:rPr>
          <w:color w:val="000000"/>
          <w:sz w:val="26"/>
          <w:szCs w:val="26"/>
        </w:rPr>
        <w:t>Победитель Чемпионата определяется в соответствии с общим Положением, техническими правилами и Кодексом ФКС Удмуртии. Победитель в общем зачете определятся путем подсчета очков во всех дисциплинах, победители в отдельных дисциплинах — по результатам соревнований.</w:t>
      </w:r>
    </w:p>
    <w:p w:rsidR="001B2C00" w:rsidRPr="00BA453B" w:rsidRDefault="001B2C00">
      <w:pPr>
        <w:pStyle w:val="a6"/>
        <w:spacing w:before="0" w:after="0"/>
        <w:jc w:val="both"/>
        <w:rPr>
          <w:rStyle w:val="A5"/>
          <w:sz w:val="26"/>
          <w:szCs w:val="26"/>
        </w:rPr>
      </w:pPr>
    </w:p>
    <w:p w:rsidR="0059424C" w:rsidRPr="00BA453B" w:rsidRDefault="0059424C">
      <w:pPr>
        <w:pStyle w:val="a6"/>
        <w:spacing w:before="0" w:after="0"/>
        <w:ind w:firstLine="709"/>
        <w:jc w:val="both"/>
      </w:pPr>
    </w:p>
    <w:p w:rsidR="000E3109" w:rsidRPr="00BA453B" w:rsidRDefault="000E3109">
      <w:pPr>
        <w:pStyle w:val="a6"/>
        <w:spacing w:before="0" w:after="0"/>
        <w:ind w:firstLine="709"/>
        <w:jc w:val="both"/>
      </w:pPr>
    </w:p>
    <w:p w:rsidR="0059424C" w:rsidRPr="00BA453B" w:rsidRDefault="0000007B" w:rsidP="00526F2A">
      <w:pPr>
        <w:tabs>
          <w:tab w:val="left" w:pos="711"/>
        </w:tabs>
        <w:jc w:val="both"/>
        <w:rPr>
          <w:b/>
          <w:bCs/>
          <w:sz w:val="26"/>
          <w:szCs w:val="26"/>
        </w:rPr>
      </w:pPr>
      <w:r w:rsidRPr="00BA453B">
        <w:rPr>
          <w:b/>
          <w:bCs/>
          <w:sz w:val="26"/>
          <w:szCs w:val="26"/>
        </w:rPr>
        <w:tab/>
      </w:r>
      <w:r w:rsidR="0097130F" w:rsidRPr="00BA453B">
        <w:rPr>
          <w:b/>
          <w:bCs/>
          <w:sz w:val="26"/>
          <w:szCs w:val="26"/>
        </w:rPr>
        <w:t>«</w:t>
      </w:r>
      <w:r w:rsidRPr="00BA453B">
        <w:rPr>
          <w:b/>
          <w:bCs/>
          <w:sz w:val="26"/>
          <w:szCs w:val="26"/>
        </w:rPr>
        <w:t>Силовой экстрим</w:t>
      </w:r>
      <w:r w:rsidR="0097130F" w:rsidRPr="00BA453B">
        <w:rPr>
          <w:b/>
          <w:bCs/>
          <w:sz w:val="26"/>
          <w:szCs w:val="26"/>
        </w:rPr>
        <w:t>»</w:t>
      </w:r>
      <w:r w:rsidR="001B2C00" w:rsidRPr="00BA453B">
        <w:rPr>
          <w:b/>
          <w:bCs/>
          <w:sz w:val="26"/>
          <w:szCs w:val="26"/>
        </w:rPr>
        <w:t>:</w:t>
      </w:r>
    </w:p>
    <w:p w:rsidR="0059424C" w:rsidRPr="00BA453B" w:rsidRDefault="0000007B">
      <w:pPr>
        <w:tabs>
          <w:tab w:val="left" w:pos="1276"/>
        </w:tabs>
        <w:ind w:firstLine="709"/>
        <w:jc w:val="both"/>
        <w:rPr>
          <w:sz w:val="26"/>
          <w:szCs w:val="26"/>
        </w:rPr>
      </w:pPr>
      <w:r w:rsidRPr="00BA453B">
        <w:rPr>
          <w:sz w:val="26"/>
          <w:szCs w:val="26"/>
        </w:rPr>
        <w:t>Место проведения – по согласованию.</w:t>
      </w:r>
    </w:p>
    <w:p w:rsidR="0059424C" w:rsidRPr="00BA453B" w:rsidRDefault="0000007B">
      <w:pPr>
        <w:pStyle w:val="a6"/>
        <w:spacing w:before="0" w:after="0"/>
        <w:ind w:firstLine="709"/>
        <w:jc w:val="both"/>
        <w:rPr>
          <w:sz w:val="26"/>
          <w:szCs w:val="26"/>
        </w:rPr>
      </w:pPr>
      <w:r w:rsidRPr="00BA453B">
        <w:rPr>
          <w:sz w:val="26"/>
          <w:szCs w:val="26"/>
        </w:rPr>
        <w:lastRenderedPageBreak/>
        <w:t xml:space="preserve">Смешанный состав команды: </w:t>
      </w:r>
    </w:p>
    <w:p w:rsidR="0059424C" w:rsidRPr="00BA453B" w:rsidRDefault="0000007B">
      <w:pPr>
        <w:pStyle w:val="a6"/>
        <w:spacing w:before="0" w:after="0"/>
        <w:ind w:firstLine="709"/>
        <w:jc w:val="both"/>
        <w:rPr>
          <w:sz w:val="26"/>
          <w:szCs w:val="26"/>
        </w:rPr>
      </w:pPr>
      <w:r w:rsidRPr="00BA453B">
        <w:rPr>
          <w:sz w:val="26"/>
          <w:szCs w:val="26"/>
        </w:rPr>
        <w:t>-</w:t>
      </w:r>
      <w:r w:rsidRPr="00BA453B">
        <w:rPr>
          <w:sz w:val="26"/>
          <w:szCs w:val="26"/>
          <w:shd w:val="clear" w:color="auto" w:fill="FFFFFF"/>
        </w:rPr>
        <w:t>профессиональные образовательные организации</w:t>
      </w:r>
      <w:r w:rsidRPr="00BA453B">
        <w:rPr>
          <w:sz w:val="26"/>
          <w:szCs w:val="26"/>
        </w:rPr>
        <w:t>, расположенные в городе Ижевск 4 участника (2 юноши и 2 девушки)</w:t>
      </w:r>
      <w:proofErr w:type="gramStart"/>
      <w:r w:rsidR="00837817" w:rsidRPr="00BA453B">
        <w:rPr>
          <w:sz w:val="26"/>
          <w:szCs w:val="26"/>
        </w:rPr>
        <w:t>.Г</w:t>
      </w:r>
      <w:proofErr w:type="gramEnd"/>
      <w:r w:rsidRPr="00BA453B">
        <w:rPr>
          <w:sz w:val="26"/>
          <w:szCs w:val="26"/>
        </w:rPr>
        <w:t>руппа поддержки – 10 студенто</w:t>
      </w:r>
      <w:r w:rsidR="00A520A9" w:rsidRPr="00BA453B">
        <w:rPr>
          <w:sz w:val="26"/>
          <w:szCs w:val="26"/>
        </w:rPr>
        <w:t>в, +</w:t>
      </w:r>
      <w:r w:rsidRPr="00BA453B">
        <w:rPr>
          <w:sz w:val="26"/>
          <w:szCs w:val="26"/>
        </w:rPr>
        <w:t xml:space="preserve"> 1 представитель</w:t>
      </w:r>
      <w:r w:rsidR="00A520A9" w:rsidRPr="00BA453B">
        <w:rPr>
          <w:sz w:val="26"/>
          <w:szCs w:val="26"/>
        </w:rPr>
        <w:t>.</w:t>
      </w:r>
    </w:p>
    <w:p w:rsidR="0059424C" w:rsidRPr="00BA453B" w:rsidRDefault="0000007B">
      <w:pPr>
        <w:pStyle w:val="a6"/>
        <w:spacing w:before="0" w:after="0"/>
        <w:ind w:firstLine="709"/>
        <w:jc w:val="both"/>
        <w:rPr>
          <w:sz w:val="26"/>
          <w:szCs w:val="26"/>
        </w:rPr>
      </w:pPr>
      <w:r w:rsidRPr="00BA453B">
        <w:rPr>
          <w:sz w:val="26"/>
          <w:szCs w:val="26"/>
          <w:shd w:val="clear" w:color="auto" w:fill="FFFFFF"/>
        </w:rPr>
        <w:t>профессиональные образовательные организации</w:t>
      </w:r>
      <w:r w:rsidRPr="00BA453B">
        <w:rPr>
          <w:sz w:val="26"/>
          <w:szCs w:val="26"/>
        </w:rPr>
        <w:t xml:space="preserve">, расположенные в городах и сельских районах Удмуртии 4 участника (2 юноши и 2 девушки) группа поддержки </w:t>
      </w:r>
      <w:r w:rsidR="002418AE" w:rsidRPr="00BA453B">
        <w:rPr>
          <w:sz w:val="26"/>
          <w:szCs w:val="26"/>
        </w:rPr>
        <w:t>– 3 студента + 1 сопровождающий</w:t>
      </w:r>
      <w:r w:rsidRPr="00BA453B">
        <w:rPr>
          <w:sz w:val="26"/>
          <w:szCs w:val="26"/>
        </w:rPr>
        <w:t>.</w:t>
      </w:r>
    </w:p>
    <w:p w:rsidR="0059424C" w:rsidRPr="00BA453B" w:rsidRDefault="0000007B">
      <w:pPr>
        <w:tabs>
          <w:tab w:val="left" w:pos="1276"/>
        </w:tabs>
        <w:ind w:firstLine="709"/>
        <w:jc w:val="both"/>
        <w:rPr>
          <w:sz w:val="26"/>
          <w:szCs w:val="26"/>
        </w:rPr>
      </w:pPr>
      <w:r w:rsidRPr="00BA453B">
        <w:rPr>
          <w:sz w:val="26"/>
          <w:szCs w:val="26"/>
        </w:rPr>
        <w:t>Зачет раздельный по дивизионам.</w:t>
      </w:r>
    </w:p>
    <w:p w:rsidR="0059424C" w:rsidRPr="00BA453B" w:rsidRDefault="0000007B">
      <w:pPr>
        <w:tabs>
          <w:tab w:val="left" w:pos="1276"/>
        </w:tabs>
        <w:ind w:firstLine="709"/>
        <w:jc w:val="both"/>
        <w:rPr>
          <w:sz w:val="26"/>
          <w:szCs w:val="26"/>
        </w:rPr>
      </w:pPr>
      <w:r w:rsidRPr="00BA453B">
        <w:rPr>
          <w:sz w:val="26"/>
          <w:szCs w:val="26"/>
        </w:rPr>
        <w:t>Формат эстафеты прописывается в дополнительном положении.</w:t>
      </w:r>
    </w:p>
    <w:p w:rsidR="0059424C" w:rsidRPr="00BA453B" w:rsidRDefault="0059424C">
      <w:pPr>
        <w:tabs>
          <w:tab w:val="left" w:pos="1276"/>
        </w:tabs>
        <w:ind w:firstLine="709"/>
        <w:jc w:val="both"/>
        <w:rPr>
          <w:b/>
          <w:bCs/>
          <w:sz w:val="26"/>
          <w:szCs w:val="26"/>
        </w:rPr>
      </w:pPr>
    </w:p>
    <w:p w:rsidR="0059424C" w:rsidRPr="00BA453B" w:rsidRDefault="0097130F">
      <w:pPr>
        <w:tabs>
          <w:tab w:val="left" w:pos="1276"/>
        </w:tabs>
        <w:ind w:firstLine="709"/>
        <w:jc w:val="both"/>
        <w:rPr>
          <w:b/>
          <w:bCs/>
          <w:sz w:val="26"/>
          <w:szCs w:val="26"/>
        </w:rPr>
      </w:pPr>
      <w:r w:rsidRPr="00BA453B">
        <w:rPr>
          <w:b/>
          <w:bCs/>
          <w:sz w:val="26"/>
          <w:szCs w:val="26"/>
        </w:rPr>
        <w:t>«</w:t>
      </w:r>
      <w:r w:rsidR="0000007B" w:rsidRPr="00BA453B">
        <w:rPr>
          <w:b/>
          <w:bCs/>
          <w:sz w:val="26"/>
          <w:szCs w:val="26"/>
        </w:rPr>
        <w:t>Гиревой спорт</w:t>
      </w:r>
      <w:r w:rsidRPr="00BA453B">
        <w:rPr>
          <w:b/>
          <w:bCs/>
          <w:sz w:val="26"/>
          <w:szCs w:val="26"/>
        </w:rPr>
        <w:t>»</w:t>
      </w:r>
      <w:r w:rsidR="0000007B" w:rsidRPr="00BA453B">
        <w:rPr>
          <w:b/>
          <w:bCs/>
          <w:sz w:val="26"/>
          <w:szCs w:val="26"/>
        </w:rPr>
        <w:t>:</w:t>
      </w:r>
    </w:p>
    <w:p w:rsidR="0059424C" w:rsidRPr="00BA453B" w:rsidRDefault="0000007B">
      <w:pPr>
        <w:tabs>
          <w:tab w:val="left" w:pos="1276"/>
        </w:tabs>
        <w:ind w:firstLine="709"/>
        <w:jc w:val="both"/>
        <w:rPr>
          <w:sz w:val="26"/>
          <w:szCs w:val="26"/>
        </w:rPr>
      </w:pPr>
      <w:r w:rsidRPr="00BA453B">
        <w:rPr>
          <w:sz w:val="26"/>
          <w:szCs w:val="26"/>
        </w:rPr>
        <w:t>Место проведения – по согласованию.</w:t>
      </w:r>
    </w:p>
    <w:p w:rsidR="0059424C" w:rsidRPr="00BA453B" w:rsidRDefault="0000007B">
      <w:pPr>
        <w:tabs>
          <w:tab w:val="left" w:pos="1276"/>
        </w:tabs>
        <w:ind w:firstLine="709"/>
        <w:jc w:val="both"/>
        <w:rPr>
          <w:sz w:val="26"/>
          <w:szCs w:val="26"/>
        </w:rPr>
      </w:pPr>
      <w:r w:rsidRPr="00BA453B">
        <w:rPr>
          <w:sz w:val="26"/>
          <w:szCs w:val="26"/>
        </w:rPr>
        <w:t>Состав команды до 5 человек</w:t>
      </w:r>
      <w:r w:rsidR="004308AB" w:rsidRPr="00BA453B">
        <w:rPr>
          <w:sz w:val="26"/>
          <w:szCs w:val="26"/>
        </w:rPr>
        <w:t>.</w:t>
      </w:r>
    </w:p>
    <w:p w:rsidR="0059424C" w:rsidRPr="00BA453B" w:rsidRDefault="0000007B">
      <w:pPr>
        <w:tabs>
          <w:tab w:val="left" w:pos="1276"/>
        </w:tabs>
        <w:ind w:firstLine="709"/>
        <w:jc w:val="both"/>
        <w:rPr>
          <w:sz w:val="26"/>
          <w:szCs w:val="26"/>
        </w:rPr>
      </w:pPr>
      <w:r w:rsidRPr="00BA453B">
        <w:rPr>
          <w:sz w:val="26"/>
          <w:szCs w:val="26"/>
        </w:rPr>
        <w:t>Участники – гири 24 кг (юноши)</w:t>
      </w:r>
    </w:p>
    <w:p w:rsidR="0059424C" w:rsidRPr="00BA453B" w:rsidRDefault="0000007B">
      <w:pPr>
        <w:tabs>
          <w:tab w:val="left" w:pos="1276"/>
        </w:tabs>
        <w:ind w:firstLine="709"/>
        <w:jc w:val="both"/>
        <w:rPr>
          <w:sz w:val="26"/>
          <w:szCs w:val="26"/>
        </w:rPr>
      </w:pPr>
      <w:r w:rsidRPr="00BA453B">
        <w:rPr>
          <w:sz w:val="26"/>
          <w:szCs w:val="26"/>
        </w:rPr>
        <w:t xml:space="preserve">Регламент времени 10 минут. </w:t>
      </w:r>
    </w:p>
    <w:p w:rsidR="0059424C" w:rsidRPr="00BA453B" w:rsidRDefault="0000007B">
      <w:pPr>
        <w:tabs>
          <w:tab w:val="left" w:pos="1276"/>
        </w:tabs>
        <w:ind w:firstLine="709"/>
        <w:jc w:val="both"/>
        <w:rPr>
          <w:sz w:val="26"/>
          <w:szCs w:val="26"/>
        </w:rPr>
      </w:pPr>
      <w:r w:rsidRPr="00BA453B">
        <w:rPr>
          <w:sz w:val="26"/>
          <w:szCs w:val="26"/>
        </w:rPr>
        <w:t xml:space="preserve">Двоеборье: юношей: до 63 кг., до 68 кг., до 78 кг., до 85 </w:t>
      </w:r>
      <w:proofErr w:type="spellStart"/>
      <w:r w:rsidRPr="00BA453B">
        <w:rPr>
          <w:sz w:val="26"/>
          <w:szCs w:val="26"/>
        </w:rPr>
        <w:t>кг</w:t>
      </w:r>
      <w:proofErr w:type="gramStart"/>
      <w:r w:rsidRPr="00BA453B">
        <w:rPr>
          <w:sz w:val="26"/>
          <w:szCs w:val="26"/>
        </w:rPr>
        <w:t>.и</w:t>
      </w:r>
      <w:proofErr w:type="spellEnd"/>
      <w:proofErr w:type="gramEnd"/>
      <w:r w:rsidRPr="00BA453B">
        <w:rPr>
          <w:sz w:val="26"/>
          <w:szCs w:val="26"/>
        </w:rPr>
        <w:t xml:space="preserve"> свыше 85 кг.</w:t>
      </w:r>
    </w:p>
    <w:p w:rsidR="0059424C" w:rsidRPr="00BA453B" w:rsidRDefault="0000007B">
      <w:pPr>
        <w:tabs>
          <w:tab w:val="left" w:pos="1276"/>
        </w:tabs>
        <w:ind w:firstLine="709"/>
        <w:jc w:val="both"/>
        <w:rPr>
          <w:sz w:val="26"/>
          <w:szCs w:val="26"/>
        </w:rPr>
      </w:pPr>
      <w:r w:rsidRPr="00BA453B">
        <w:rPr>
          <w:sz w:val="26"/>
          <w:szCs w:val="26"/>
        </w:rPr>
        <w:t>Регламент времени 10 мин.</w:t>
      </w:r>
    </w:p>
    <w:p w:rsidR="0059424C" w:rsidRPr="00BA453B" w:rsidRDefault="0000007B">
      <w:pPr>
        <w:tabs>
          <w:tab w:val="left" w:pos="1276"/>
        </w:tabs>
        <w:ind w:firstLine="709"/>
        <w:jc w:val="both"/>
        <w:rPr>
          <w:sz w:val="26"/>
          <w:szCs w:val="26"/>
        </w:rPr>
      </w:pPr>
      <w:r w:rsidRPr="00BA453B">
        <w:rPr>
          <w:sz w:val="26"/>
          <w:szCs w:val="26"/>
        </w:rPr>
        <w:t xml:space="preserve">Зачет по сумме мест  4-х лучших участников, не более одного участника в каждой категории. </w:t>
      </w:r>
    </w:p>
    <w:p w:rsidR="0059424C" w:rsidRPr="00BA453B" w:rsidRDefault="0000007B">
      <w:pPr>
        <w:pStyle w:val="31"/>
        <w:tabs>
          <w:tab w:val="left" w:pos="1276"/>
        </w:tabs>
        <w:ind w:firstLine="709"/>
        <w:jc w:val="both"/>
        <w:rPr>
          <w:sz w:val="26"/>
          <w:szCs w:val="26"/>
        </w:rPr>
      </w:pPr>
      <w:r w:rsidRPr="00BA453B">
        <w:rPr>
          <w:sz w:val="26"/>
          <w:szCs w:val="26"/>
        </w:rPr>
        <w:t xml:space="preserve">В командном </w:t>
      </w:r>
      <w:r w:rsidR="00E70B0D" w:rsidRPr="00BA453B">
        <w:rPr>
          <w:sz w:val="26"/>
          <w:szCs w:val="26"/>
        </w:rPr>
        <w:t>зачете награждение команд происходит в каждом дивизионе. В</w:t>
      </w:r>
      <w:r w:rsidRPr="00BA453B">
        <w:rPr>
          <w:sz w:val="26"/>
          <w:szCs w:val="26"/>
        </w:rPr>
        <w:t xml:space="preserve"> личном зачете места определяются по абсолютному результату без деления на дивизионы.  </w:t>
      </w:r>
    </w:p>
    <w:p w:rsidR="0059424C" w:rsidRPr="00BA453B" w:rsidRDefault="0059424C">
      <w:pPr>
        <w:tabs>
          <w:tab w:val="left" w:pos="1276"/>
        </w:tabs>
        <w:ind w:firstLine="709"/>
        <w:jc w:val="both"/>
        <w:rPr>
          <w:rStyle w:val="A5"/>
          <w:sz w:val="26"/>
          <w:szCs w:val="26"/>
        </w:rPr>
      </w:pPr>
    </w:p>
    <w:p w:rsidR="0059424C" w:rsidRPr="00BA453B" w:rsidRDefault="0097130F">
      <w:pPr>
        <w:tabs>
          <w:tab w:val="left" w:pos="1276"/>
        </w:tabs>
        <w:ind w:firstLine="709"/>
        <w:jc w:val="both"/>
        <w:rPr>
          <w:b/>
          <w:bCs/>
          <w:sz w:val="26"/>
          <w:szCs w:val="26"/>
        </w:rPr>
      </w:pPr>
      <w:r w:rsidRPr="00BA453B">
        <w:rPr>
          <w:b/>
          <w:bCs/>
          <w:sz w:val="26"/>
          <w:szCs w:val="26"/>
        </w:rPr>
        <w:t>«</w:t>
      </w:r>
      <w:r w:rsidR="0000007B" w:rsidRPr="00BA453B">
        <w:rPr>
          <w:b/>
          <w:bCs/>
          <w:sz w:val="26"/>
          <w:szCs w:val="26"/>
        </w:rPr>
        <w:t>Фитнес-аэробика</w:t>
      </w:r>
      <w:r w:rsidRPr="00BA453B">
        <w:rPr>
          <w:b/>
          <w:bCs/>
          <w:sz w:val="26"/>
          <w:szCs w:val="26"/>
        </w:rPr>
        <w:t>»</w:t>
      </w:r>
      <w:r w:rsidR="001B2C00" w:rsidRPr="00BA453B">
        <w:rPr>
          <w:b/>
          <w:bCs/>
          <w:sz w:val="26"/>
          <w:szCs w:val="26"/>
        </w:rPr>
        <w:t>:</w:t>
      </w:r>
    </w:p>
    <w:p w:rsidR="0059424C" w:rsidRPr="00BA453B" w:rsidRDefault="0000007B">
      <w:pPr>
        <w:tabs>
          <w:tab w:val="left" w:pos="1276"/>
        </w:tabs>
        <w:ind w:left="142"/>
        <w:jc w:val="both"/>
        <w:rPr>
          <w:sz w:val="26"/>
          <w:szCs w:val="26"/>
        </w:rPr>
      </w:pPr>
      <w:r w:rsidRPr="00BA453B">
        <w:rPr>
          <w:sz w:val="26"/>
          <w:szCs w:val="26"/>
        </w:rPr>
        <w:t xml:space="preserve">         Место проведения – по согласованию.</w:t>
      </w:r>
    </w:p>
    <w:p w:rsidR="0059424C" w:rsidRPr="00BA453B" w:rsidRDefault="0000007B">
      <w:pPr>
        <w:tabs>
          <w:tab w:val="left" w:pos="1276"/>
        </w:tabs>
        <w:ind w:firstLine="709"/>
        <w:jc w:val="both"/>
        <w:rPr>
          <w:b/>
          <w:bCs/>
          <w:sz w:val="26"/>
          <w:szCs w:val="26"/>
        </w:rPr>
      </w:pPr>
      <w:r w:rsidRPr="00BA453B">
        <w:rPr>
          <w:sz w:val="26"/>
          <w:szCs w:val="26"/>
        </w:rPr>
        <w:t>Соревнования командные.</w:t>
      </w:r>
    </w:p>
    <w:p w:rsidR="0059424C" w:rsidRPr="00BA453B" w:rsidRDefault="0000007B">
      <w:pPr>
        <w:jc w:val="both"/>
        <w:rPr>
          <w:sz w:val="26"/>
          <w:szCs w:val="26"/>
        </w:rPr>
      </w:pPr>
      <w:r w:rsidRPr="00BA453B">
        <w:rPr>
          <w:sz w:val="26"/>
          <w:szCs w:val="26"/>
        </w:rPr>
        <w:t xml:space="preserve">           Состав команды: 5 человек </w:t>
      </w:r>
      <w:proofErr w:type="gramStart"/>
      <w:r w:rsidRPr="00BA453B">
        <w:rPr>
          <w:sz w:val="26"/>
          <w:szCs w:val="26"/>
        </w:rPr>
        <w:t>–л</w:t>
      </w:r>
      <w:proofErr w:type="gramEnd"/>
      <w:r w:rsidRPr="00BA453B">
        <w:rPr>
          <w:sz w:val="26"/>
          <w:szCs w:val="26"/>
        </w:rPr>
        <w:t>юбой пол</w:t>
      </w:r>
      <w:r w:rsidR="004308AB" w:rsidRPr="00BA453B">
        <w:rPr>
          <w:sz w:val="26"/>
          <w:szCs w:val="26"/>
        </w:rPr>
        <w:t>.</w:t>
      </w:r>
    </w:p>
    <w:p w:rsidR="0059424C" w:rsidRPr="00BA453B" w:rsidRDefault="0000007B">
      <w:pPr>
        <w:tabs>
          <w:tab w:val="left" w:pos="1276"/>
        </w:tabs>
        <w:ind w:firstLine="709"/>
        <w:jc w:val="both"/>
        <w:rPr>
          <w:sz w:val="26"/>
          <w:szCs w:val="26"/>
        </w:rPr>
      </w:pPr>
      <w:r w:rsidRPr="00BA453B">
        <w:rPr>
          <w:sz w:val="26"/>
          <w:szCs w:val="26"/>
        </w:rPr>
        <w:t>Обязательная спортивная программа состоит из 3-х туров:</w:t>
      </w:r>
    </w:p>
    <w:p w:rsidR="0059424C" w:rsidRPr="00BA453B" w:rsidRDefault="0000007B">
      <w:pPr>
        <w:tabs>
          <w:tab w:val="left" w:pos="1276"/>
        </w:tabs>
        <w:ind w:firstLine="709"/>
        <w:jc w:val="both"/>
        <w:rPr>
          <w:sz w:val="26"/>
          <w:szCs w:val="26"/>
        </w:rPr>
      </w:pPr>
      <w:r w:rsidRPr="00BA453B">
        <w:rPr>
          <w:sz w:val="26"/>
          <w:szCs w:val="26"/>
        </w:rPr>
        <w:t>1 ту</w:t>
      </w:r>
      <w:proofErr w:type="gramStart"/>
      <w:r w:rsidRPr="00BA453B">
        <w:rPr>
          <w:sz w:val="26"/>
          <w:szCs w:val="26"/>
        </w:rPr>
        <w:t>р(</w:t>
      </w:r>
      <w:proofErr w:type="gramEnd"/>
      <w:r w:rsidRPr="00BA453B">
        <w:rPr>
          <w:sz w:val="26"/>
          <w:szCs w:val="26"/>
        </w:rPr>
        <w:t xml:space="preserve">отборочный) </w:t>
      </w:r>
    </w:p>
    <w:p w:rsidR="0059424C" w:rsidRPr="00BA453B" w:rsidRDefault="0000007B">
      <w:pPr>
        <w:tabs>
          <w:tab w:val="left" w:pos="1276"/>
        </w:tabs>
        <w:ind w:firstLine="709"/>
        <w:jc w:val="both"/>
        <w:rPr>
          <w:sz w:val="26"/>
          <w:szCs w:val="26"/>
        </w:rPr>
      </w:pPr>
      <w:r w:rsidRPr="00BA453B">
        <w:rPr>
          <w:sz w:val="26"/>
          <w:szCs w:val="26"/>
        </w:rPr>
        <w:t>2 тур полуфинальный</w:t>
      </w:r>
    </w:p>
    <w:p w:rsidR="0059424C" w:rsidRPr="00BA453B" w:rsidRDefault="0000007B">
      <w:pPr>
        <w:tabs>
          <w:tab w:val="left" w:pos="1276"/>
        </w:tabs>
        <w:ind w:firstLine="709"/>
        <w:jc w:val="both"/>
        <w:rPr>
          <w:sz w:val="26"/>
          <w:szCs w:val="26"/>
        </w:rPr>
      </w:pPr>
      <w:r w:rsidRPr="00BA453B">
        <w:rPr>
          <w:sz w:val="26"/>
          <w:szCs w:val="26"/>
        </w:rPr>
        <w:t>3 тур финальный</w:t>
      </w:r>
      <w:proofErr w:type="gramStart"/>
      <w:r w:rsidRPr="00BA453B">
        <w:rPr>
          <w:sz w:val="26"/>
          <w:szCs w:val="26"/>
        </w:rPr>
        <w:t xml:space="preserve"> .</w:t>
      </w:r>
      <w:proofErr w:type="gramEnd"/>
    </w:p>
    <w:p w:rsidR="0059424C" w:rsidRPr="00BA453B" w:rsidRDefault="0000007B">
      <w:pPr>
        <w:tabs>
          <w:tab w:val="left" w:pos="1276"/>
        </w:tabs>
        <w:ind w:firstLine="709"/>
        <w:jc w:val="both"/>
        <w:rPr>
          <w:sz w:val="26"/>
          <w:szCs w:val="26"/>
        </w:rPr>
      </w:pPr>
      <w:r w:rsidRPr="00BA453B">
        <w:rPr>
          <w:sz w:val="26"/>
          <w:szCs w:val="26"/>
        </w:rPr>
        <w:t xml:space="preserve">Согласно правилам видам спорта “Фитнес-аэробика” дисциплина “Аэробика 5 человек”. Правилами на сайте федерации </w:t>
      </w:r>
      <w:proofErr w:type="spellStart"/>
      <w:proofErr w:type="gramStart"/>
      <w:r w:rsidRPr="00BA453B">
        <w:rPr>
          <w:sz w:val="26"/>
          <w:szCs w:val="26"/>
        </w:rPr>
        <w:t>фитнес-аэробики</w:t>
      </w:r>
      <w:proofErr w:type="spellEnd"/>
      <w:proofErr w:type="gramEnd"/>
      <w:r w:rsidRPr="00BA453B">
        <w:rPr>
          <w:sz w:val="26"/>
          <w:szCs w:val="26"/>
        </w:rPr>
        <w:t xml:space="preserve"> России.</w:t>
      </w:r>
    </w:p>
    <w:p w:rsidR="0059424C" w:rsidRPr="00BA453B" w:rsidRDefault="0000007B">
      <w:pPr>
        <w:tabs>
          <w:tab w:val="left" w:pos="1276"/>
        </w:tabs>
        <w:ind w:firstLine="709"/>
        <w:jc w:val="both"/>
        <w:rPr>
          <w:sz w:val="26"/>
          <w:szCs w:val="26"/>
        </w:rPr>
      </w:pPr>
      <w:r w:rsidRPr="00BA453B">
        <w:rPr>
          <w:sz w:val="26"/>
          <w:szCs w:val="26"/>
        </w:rPr>
        <w:t>Зачет раздельный по дивизионам.</w:t>
      </w:r>
    </w:p>
    <w:p w:rsidR="0059424C" w:rsidRPr="00BA453B" w:rsidRDefault="0059424C">
      <w:pPr>
        <w:tabs>
          <w:tab w:val="left" w:pos="1276"/>
        </w:tabs>
        <w:ind w:firstLine="709"/>
        <w:jc w:val="both"/>
        <w:rPr>
          <w:rStyle w:val="A5"/>
          <w:sz w:val="26"/>
          <w:szCs w:val="26"/>
        </w:rPr>
      </w:pPr>
    </w:p>
    <w:p w:rsidR="00167B39" w:rsidRPr="00BA453B" w:rsidRDefault="00167B39" w:rsidP="00167B39">
      <w:pPr>
        <w:tabs>
          <w:tab w:val="left" w:pos="1276"/>
        </w:tabs>
        <w:ind w:firstLine="709"/>
        <w:jc w:val="both"/>
        <w:rPr>
          <w:b/>
          <w:bCs/>
          <w:sz w:val="26"/>
          <w:szCs w:val="26"/>
          <w:shd w:val="clear" w:color="auto" w:fill="FF0000"/>
        </w:rPr>
      </w:pPr>
      <w:r w:rsidRPr="00BA453B">
        <w:rPr>
          <w:b/>
          <w:bCs/>
          <w:sz w:val="26"/>
          <w:szCs w:val="26"/>
        </w:rPr>
        <w:t>Легкая атлетика</w:t>
      </w:r>
      <w:r w:rsidR="004308AB" w:rsidRPr="00BA453B">
        <w:rPr>
          <w:b/>
          <w:bCs/>
          <w:sz w:val="26"/>
          <w:szCs w:val="26"/>
        </w:rPr>
        <w:t>:</w:t>
      </w:r>
    </w:p>
    <w:p w:rsidR="00167B39" w:rsidRPr="00BA453B" w:rsidRDefault="00167B39" w:rsidP="00167B39">
      <w:pPr>
        <w:tabs>
          <w:tab w:val="left" w:pos="1276"/>
        </w:tabs>
        <w:jc w:val="both"/>
        <w:rPr>
          <w:b/>
          <w:bCs/>
          <w:sz w:val="26"/>
          <w:szCs w:val="26"/>
        </w:rPr>
      </w:pPr>
      <w:r w:rsidRPr="00BA453B">
        <w:rPr>
          <w:b/>
          <w:bCs/>
          <w:sz w:val="26"/>
          <w:szCs w:val="26"/>
        </w:rPr>
        <w:t>Легкая атлетика:</w:t>
      </w:r>
    </w:p>
    <w:p w:rsidR="00167B39" w:rsidRPr="00BA453B" w:rsidRDefault="00167B39" w:rsidP="00167B39">
      <w:pPr>
        <w:jc w:val="both"/>
        <w:rPr>
          <w:sz w:val="22"/>
          <w:szCs w:val="22"/>
        </w:rPr>
      </w:pPr>
      <w:r w:rsidRPr="00BA453B">
        <w:rPr>
          <w:sz w:val="26"/>
          <w:szCs w:val="26"/>
        </w:rPr>
        <w:t xml:space="preserve">Место проведения </w:t>
      </w:r>
      <w:r w:rsidRPr="00BA453B">
        <w:rPr>
          <w:b/>
          <w:bCs/>
          <w:sz w:val="26"/>
          <w:szCs w:val="26"/>
        </w:rPr>
        <w:t xml:space="preserve">– </w:t>
      </w:r>
      <w:r w:rsidR="004308AB" w:rsidRPr="00BA453B">
        <w:rPr>
          <w:sz w:val="26"/>
          <w:szCs w:val="26"/>
        </w:rPr>
        <w:t>по согласованию</w:t>
      </w:r>
    </w:p>
    <w:p w:rsidR="00167B39" w:rsidRPr="00BA453B" w:rsidRDefault="00167B39" w:rsidP="00167B39">
      <w:pPr>
        <w:shd w:val="clear" w:color="auto" w:fill="FFFFFF"/>
        <w:tabs>
          <w:tab w:val="left" w:pos="1276"/>
        </w:tabs>
        <w:ind w:left="219"/>
        <w:jc w:val="both"/>
        <w:rPr>
          <w:sz w:val="26"/>
          <w:szCs w:val="26"/>
        </w:rPr>
      </w:pPr>
      <w:r w:rsidRPr="00BA453B">
        <w:rPr>
          <w:sz w:val="26"/>
          <w:szCs w:val="26"/>
        </w:rPr>
        <w:t>Состав команды:</w:t>
      </w:r>
    </w:p>
    <w:p w:rsidR="00167B39" w:rsidRPr="00BA453B" w:rsidRDefault="00167B39" w:rsidP="00167B39">
      <w:pPr>
        <w:shd w:val="clear" w:color="auto" w:fill="FFFFFF"/>
        <w:tabs>
          <w:tab w:val="left" w:pos="1276"/>
        </w:tabs>
        <w:ind w:left="219"/>
        <w:jc w:val="both"/>
        <w:rPr>
          <w:sz w:val="26"/>
          <w:szCs w:val="26"/>
        </w:rPr>
      </w:pPr>
      <w:r w:rsidRPr="00BA453B">
        <w:rPr>
          <w:sz w:val="26"/>
          <w:szCs w:val="26"/>
        </w:rPr>
        <w:t>- п</w:t>
      </w:r>
      <w:r w:rsidRPr="00BA453B">
        <w:rPr>
          <w:sz w:val="26"/>
          <w:szCs w:val="26"/>
          <w:shd w:val="clear" w:color="auto" w:fill="FFFFFF"/>
        </w:rPr>
        <w:t>рофессиональные образовательные организации</w:t>
      </w:r>
      <w:r w:rsidRPr="00BA453B">
        <w:rPr>
          <w:sz w:val="26"/>
          <w:szCs w:val="26"/>
        </w:rPr>
        <w:t xml:space="preserve">, расположенные в городе Ижевск </w:t>
      </w:r>
      <w:r w:rsidR="004308AB" w:rsidRPr="00BA453B">
        <w:rPr>
          <w:sz w:val="26"/>
          <w:szCs w:val="26"/>
        </w:rPr>
        <w:t>4</w:t>
      </w:r>
      <w:r w:rsidRPr="00BA453B">
        <w:rPr>
          <w:sz w:val="26"/>
          <w:szCs w:val="26"/>
        </w:rPr>
        <w:t xml:space="preserve"> девушк</w:t>
      </w:r>
      <w:r w:rsidR="00E8434D" w:rsidRPr="00BA453B">
        <w:rPr>
          <w:sz w:val="26"/>
          <w:szCs w:val="26"/>
        </w:rPr>
        <w:t>и</w:t>
      </w:r>
      <w:r w:rsidRPr="00BA453B">
        <w:rPr>
          <w:sz w:val="26"/>
          <w:szCs w:val="26"/>
        </w:rPr>
        <w:t xml:space="preserve">, </w:t>
      </w:r>
      <w:r w:rsidR="004308AB" w:rsidRPr="00BA453B">
        <w:rPr>
          <w:sz w:val="26"/>
          <w:szCs w:val="26"/>
        </w:rPr>
        <w:t>4</w:t>
      </w:r>
      <w:r w:rsidRPr="00BA453B">
        <w:rPr>
          <w:sz w:val="26"/>
          <w:szCs w:val="26"/>
        </w:rPr>
        <w:t xml:space="preserve"> юнош</w:t>
      </w:r>
      <w:r w:rsidR="00E8434D" w:rsidRPr="00BA453B">
        <w:rPr>
          <w:sz w:val="26"/>
          <w:szCs w:val="26"/>
        </w:rPr>
        <w:t>и</w:t>
      </w:r>
      <w:r w:rsidRPr="00BA453B">
        <w:rPr>
          <w:sz w:val="26"/>
          <w:szCs w:val="26"/>
        </w:rPr>
        <w:t>, 1 представитель</w:t>
      </w:r>
      <w:r w:rsidR="00084D12" w:rsidRPr="00BA453B">
        <w:rPr>
          <w:sz w:val="26"/>
          <w:szCs w:val="26"/>
        </w:rPr>
        <w:t>.</w:t>
      </w:r>
    </w:p>
    <w:p w:rsidR="00167B39" w:rsidRPr="00BA453B" w:rsidRDefault="00167B39" w:rsidP="00167B39">
      <w:pPr>
        <w:shd w:val="clear" w:color="auto" w:fill="FFFFFF"/>
        <w:tabs>
          <w:tab w:val="left" w:pos="1276"/>
        </w:tabs>
        <w:ind w:left="219"/>
        <w:jc w:val="both"/>
        <w:rPr>
          <w:sz w:val="26"/>
          <w:szCs w:val="26"/>
        </w:rPr>
      </w:pPr>
      <w:r w:rsidRPr="00BA453B">
        <w:rPr>
          <w:sz w:val="26"/>
          <w:szCs w:val="26"/>
          <w:shd w:val="clear" w:color="auto" w:fill="FFFFFF"/>
        </w:rPr>
        <w:t xml:space="preserve">   - профессиональные образовательные организации</w:t>
      </w:r>
      <w:r w:rsidRPr="00BA453B">
        <w:rPr>
          <w:sz w:val="26"/>
          <w:szCs w:val="26"/>
        </w:rPr>
        <w:t xml:space="preserve">, расположенные в городах и сельских районах Удмуртии </w:t>
      </w:r>
      <w:r w:rsidR="00084D12" w:rsidRPr="00BA453B">
        <w:rPr>
          <w:sz w:val="26"/>
          <w:szCs w:val="26"/>
        </w:rPr>
        <w:t>4</w:t>
      </w:r>
      <w:r w:rsidRPr="00BA453B">
        <w:rPr>
          <w:sz w:val="26"/>
          <w:szCs w:val="26"/>
        </w:rPr>
        <w:t xml:space="preserve"> девуш</w:t>
      </w:r>
      <w:r w:rsidR="00E8434D" w:rsidRPr="00BA453B">
        <w:rPr>
          <w:sz w:val="26"/>
          <w:szCs w:val="26"/>
        </w:rPr>
        <w:t>ки</w:t>
      </w:r>
      <w:r w:rsidRPr="00BA453B">
        <w:rPr>
          <w:sz w:val="26"/>
          <w:szCs w:val="26"/>
        </w:rPr>
        <w:t xml:space="preserve">, </w:t>
      </w:r>
      <w:r w:rsidR="00084D12" w:rsidRPr="00BA453B">
        <w:rPr>
          <w:sz w:val="26"/>
          <w:szCs w:val="26"/>
        </w:rPr>
        <w:t>4</w:t>
      </w:r>
      <w:r w:rsidRPr="00BA453B">
        <w:rPr>
          <w:sz w:val="26"/>
          <w:szCs w:val="26"/>
        </w:rPr>
        <w:t xml:space="preserve"> юнош</w:t>
      </w:r>
      <w:r w:rsidR="00E8434D" w:rsidRPr="00BA453B">
        <w:rPr>
          <w:sz w:val="26"/>
          <w:szCs w:val="26"/>
        </w:rPr>
        <w:t>и</w:t>
      </w:r>
      <w:r w:rsidRPr="00BA453B">
        <w:rPr>
          <w:sz w:val="26"/>
          <w:szCs w:val="26"/>
        </w:rPr>
        <w:t>, 1 представитель</w:t>
      </w:r>
      <w:r w:rsidR="00084D12" w:rsidRPr="00BA453B">
        <w:rPr>
          <w:sz w:val="26"/>
          <w:szCs w:val="26"/>
        </w:rPr>
        <w:t>.</w:t>
      </w:r>
    </w:p>
    <w:p w:rsidR="00167B39" w:rsidRPr="00BA453B" w:rsidRDefault="00167B39" w:rsidP="00167B39">
      <w:pPr>
        <w:tabs>
          <w:tab w:val="left" w:pos="1276"/>
        </w:tabs>
        <w:ind w:left="219"/>
        <w:jc w:val="both"/>
        <w:rPr>
          <w:sz w:val="26"/>
          <w:szCs w:val="26"/>
        </w:rPr>
      </w:pPr>
      <w:r w:rsidRPr="00BA453B">
        <w:rPr>
          <w:b/>
          <w:bCs/>
          <w:sz w:val="26"/>
          <w:szCs w:val="26"/>
          <w:u w:val="single"/>
        </w:rPr>
        <w:t>Юноши</w:t>
      </w:r>
      <w:r w:rsidRPr="00BA453B">
        <w:rPr>
          <w:sz w:val="26"/>
          <w:szCs w:val="26"/>
        </w:rPr>
        <w:t xml:space="preserve">: бег 100 м., 400 м., </w:t>
      </w:r>
      <w:r w:rsidR="00084D12" w:rsidRPr="00BA453B">
        <w:rPr>
          <w:sz w:val="26"/>
          <w:szCs w:val="26"/>
        </w:rPr>
        <w:t>3000 м.</w:t>
      </w:r>
      <w:r w:rsidRPr="00BA453B">
        <w:rPr>
          <w:sz w:val="26"/>
          <w:szCs w:val="26"/>
        </w:rPr>
        <w:t>, эстафета 800х400х200х100.</w:t>
      </w:r>
    </w:p>
    <w:p w:rsidR="00167B39" w:rsidRPr="00BA453B" w:rsidRDefault="00167B39" w:rsidP="00167B39">
      <w:pPr>
        <w:tabs>
          <w:tab w:val="left" w:pos="1276"/>
        </w:tabs>
        <w:ind w:left="219"/>
        <w:jc w:val="both"/>
        <w:rPr>
          <w:sz w:val="26"/>
          <w:szCs w:val="26"/>
        </w:rPr>
      </w:pPr>
      <w:r w:rsidRPr="00BA453B">
        <w:rPr>
          <w:b/>
          <w:bCs/>
          <w:sz w:val="26"/>
          <w:szCs w:val="26"/>
          <w:u w:val="single"/>
        </w:rPr>
        <w:t>Девушки</w:t>
      </w:r>
      <w:r w:rsidRPr="00BA453B">
        <w:rPr>
          <w:sz w:val="26"/>
          <w:szCs w:val="26"/>
        </w:rPr>
        <w:t xml:space="preserve">: бег 100 м., 400 м., </w:t>
      </w:r>
      <w:r w:rsidR="004308AB" w:rsidRPr="00BA453B">
        <w:rPr>
          <w:sz w:val="26"/>
          <w:szCs w:val="26"/>
        </w:rPr>
        <w:t>2000 м.</w:t>
      </w:r>
      <w:r w:rsidRPr="00BA453B">
        <w:rPr>
          <w:sz w:val="26"/>
          <w:szCs w:val="26"/>
        </w:rPr>
        <w:t>, эстафета 400х300х200х100.</w:t>
      </w:r>
    </w:p>
    <w:p w:rsidR="00167B39" w:rsidRPr="00BA453B" w:rsidRDefault="00167B39" w:rsidP="00167B39">
      <w:pPr>
        <w:tabs>
          <w:tab w:val="left" w:pos="1276"/>
        </w:tabs>
        <w:ind w:left="219"/>
        <w:jc w:val="both"/>
        <w:rPr>
          <w:sz w:val="26"/>
          <w:szCs w:val="26"/>
        </w:rPr>
      </w:pPr>
      <w:r w:rsidRPr="00BA453B">
        <w:rPr>
          <w:sz w:val="26"/>
          <w:szCs w:val="26"/>
        </w:rPr>
        <w:t xml:space="preserve">На вид допускаются не более 2-х человек от команды. Участник имеет право выступать в двух видах программы и эстафете. Соревнования лично-командные. </w:t>
      </w:r>
    </w:p>
    <w:p w:rsidR="00167B39" w:rsidRPr="00BA453B" w:rsidRDefault="00167B39" w:rsidP="00167B39">
      <w:pPr>
        <w:tabs>
          <w:tab w:val="left" w:pos="1276"/>
        </w:tabs>
        <w:ind w:left="219"/>
        <w:jc w:val="both"/>
        <w:rPr>
          <w:sz w:val="26"/>
          <w:szCs w:val="26"/>
        </w:rPr>
      </w:pPr>
      <w:r w:rsidRPr="00BA453B">
        <w:rPr>
          <w:sz w:val="26"/>
          <w:szCs w:val="26"/>
        </w:rPr>
        <w:t>Командное место определяется по количеству набранных очков-мест участниками соревнований.</w:t>
      </w:r>
    </w:p>
    <w:p w:rsidR="00167B39" w:rsidRPr="00BA453B" w:rsidRDefault="00167B39" w:rsidP="00167B39">
      <w:pPr>
        <w:tabs>
          <w:tab w:val="left" w:pos="1276"/>
        </w:tabs>
        <w:ind w:left="219"/>
        <w:jc w:val="both"/>
        <w:rPr>
          <w:sz w:val="26"/>
          <w:szCs w:val="26"/>
        </w:rPr>
      </w:pPr>
      <w:r w:rsidRPr="00BA453B">
        <w:rPr>
          <w:sz w:val="26"/>
          <w:szCs w:val="26"/>
        </w:rPr>
        <w:t>Личные места в видах программы определяются по дивизионам.</w:t>
      </w:r>
    </w:p>
    <w:p w:rsidR="00167B39" w:rsidRPr="00BA453B" w:rsidRDefault="00167B39" w:rsidP="00167B39">
      <w:pPr>
        <w:tabs>
          <w:tab w:val="left" w:pos="1276"/>
        </w:tabs>
        <w:ind w:left="219"/>
        <w:jc w:val="both"/>
        <w:rPr>
          <w:sz w:val="26"/>
          <w:szCs w:val="26"/>
        </w:rPr>
      </w:pPr>
      <w:r w:rsidRPr="00BA453B">
        <w:rPr>
          <w:sz w:val="26"/>
          <w:szCs w:val="26"/>
        </w:rPr>
        <w:t xml:space="preserve">Бег 100 м. – с низкого старта. </w:t>
      </w:r>
    </w:p>
    <w:p w:rsidR="00167B39" w:rsidRPr="00BA453B" w:rsidRDefault="00167B39" w:rsidP="00167B39">
      <w:pPr>
        <w:tabs>
          <w:tab w:val="left" w:pos="1276"/>
        </w:tabs>
        <w:ind w:left="219"/>
        <w:jc w:val="both"/>
        <w:rPr>
          <w:sz w:val="26"/>
          <w:szCs w:val="26"/>
        </w:rPr>
      </w:pPr>
      <w:r w:rsidRPr="00BA453B">
        <w:rPr>
          <w:sz w:val="26"/>
          <w:szCs w:val="26"/>
        </w:rPr>
        <w:lastRenderedPageBreak/>
        <w:t>Техническая заявка обязательна.</w:t>
      </w:r>
    </w:p>
    <w:p w:rsidR="00167B39" w:rsidRPr="00BA453B" w:rsidRDefault="00167B39" w:rsidP="00167B39">
      <w:pPr>
        <w:tabs>
          <w:tab w:val="left" w:pos="1276"/>
        </w:tabs>
        <w:ind w:left="219"/>
        <w:jc w:val="both"/>
        <w:rPr>
          <w:b/>
          <w:bCs/>
          <w:sz w:val="26"/>
          <w:szCs w:val="26"/>
        </w:rPr>
      </w:pPr>
      <w:r w:rsidRPr="00BA453B">
        <w:rPr>
          <w:sz w:val="26"/>
          <w:szCs w:val="26"/>
        </w:rPr>
        <w:t>Команды, не участвующие в одном виде, рассматриваются после полных команд.</w:t>
      </w:r>
    </w:p>
    <w:p w:rsidR="0059424C" w:rsidRPr="00BA453B" w:rsidRDefault="0059424C">
      <w:pPr>
        <w:shd w:val="clear" w:color="auto" w:fill="FFFFFF"/>
        <w:tabs>
          <w:tab w:val="left" w:pos="1276"/>
        </w:tabs>
        <w:jc w:val="both"/>
        <w:rPr>
          <w:rStyle w:val="A5"/>
          <w:sz w:val="26"/>
          <w:szCs w:val="26"/>
        </w:rPr>
      </w:pPr>
    </w:p>
    <w:p w:rsidR="0097130F" w:rsidRPr="00BA453B" w:rsidRDefault="0097130F" w:rsidP="0097130F">
      <w:pPr>
        <w:tabs>
          <w:tab w:val="left" w:pos="709"/>
        </w:tabs>
        <w:ind w:left="708"/>
        <w:jc w:val="both"/>
        <w:rPr>
          <w:rStyle w:val="a7"/>
          <w:b/>
          <w:bCs/>
          <w:sz w:val="26"/>
          <w:szCs w:val="26"/>
          <w:shd w:val="clear" w:color="auto" w:fill="FF0000"/>
        </w:rPr>
      </w:pPr>
      <w:r w:rsidRPr="00BA453B">
        <w:rPr>
          <w:rStyle w:val="a7"/>
          <w:b/>
          <w:bCs/>
          <w:sz w:val="26"/>
          <w:szCs w:val="26"/>
        </w:rPr>
        <w:t>«Волейбол»</w:t>
      </w:r>
      <w:r w:rsidR="00E8434D" w:rsidRPr="00BA453B">
        <w:rPr>
          <w:rStyle w:val="a7"/>
          <w:b/>
          <w:bCs/>
          <w:sz w:val="26"/>
          <w:szCs w:val="26"/>
        </w:rPr>
        <w:t>:</w:t>
      </w:r>
    </w:p>
    <w:p w:rsidR="0097130F" w:rsidRPr="00BA453B" w:rsidRDefault="0097130F" w:rsidP="0097130F">
      <w:pPr>
        <w:tabs>
          <w:tab w:val="left" w:pos="1276"/>
        </w:tabs>
        <w:ind w:firstLine="709"/>
        <w:jc w:val="both"/>
        <w:rPr>
          <w:rStyle w:val="a7"/>
          <w:sz w:val="26"/>
          <w:szCs w:val="26"/>
        </w:rPr>
      </w:pPr>
      <w:r w:rsidRPr="00BA453B">
        <w:rPr>
          <w:rStyle w:val="a7"/>
          <w:sz w:val="26"/>
          <w:szCs w:val="26"/>
        </w:rPr>
        <w:t>Место проведения – спортивный комплекс «Арена».</w:t>
      </w:r>
    </w:p>
    <w:p w:rsidR="0097130F" w:rsidRPr="00BA453B" w:rsidRDefault="0097130F" w:rsidP="0097130F">
      <w:pPr>
        <w:tabs>
          <w:tab w:val="left" w:pos="1276"/>
        </w:tabs>
        <w:ind w:firstLine="709"/>
        <w:jc w:val="both"/>
        <w:rPr>
          <w:rStyle w:val="a7"/>
          <w:sz w:val="26"/>
          <w:szCs w:val="26"/>
        </w:rPr>
      </w:pPr>
      <w:r w:rsidRPr="00BA453B">
        <w:rPr>
          <w:rStyle w:val="a7"/>
          <w:sz w:val="26"/>
          <w:szCs w:val="26"/>
        </w:rPr>
        <w:t>Состав команды:</w:t>
      </w:r>
    </w:p>
    <w:p w:rsidR="0097130F" w:rsidRPr="00BA453B" w:rsidRDefault="0097130F" w:rsidP="0097130F">
      <w:pPr>
        <w:pStyle w:val="a6"/>
        <w:spacing w:before="0" w:after="0"/>
        <w:ind w:firstLine="709"/>
        <w:jc w:val="both"/>
        <w:rPr>
          <w:rStyle w:val="a7"/>
          <w:sz w:val="26"/>
          <w:szCs w:val="26"/>
        </w:rPr>
      </w:pPr>
      <w:r w:rsidRPr="00BA453B">
        <w:rPr>
          <w:rStyle w:val="a7"/>
          <w:sz w:val="26"/>
          <w:szCs w:val="26"/>
        </w:rPr>
        <w:t xml:space="preserve"> - п</w:t>
      </w:r>
      <w:r w:rsidRPr="00BA453B">
        <w:rPr>
          <w:rStyle w:val="a7"/>
          <w:sz w:val="26"/>
          <w:szCs w:val="26"/>
          <w:shd w:val="clear" w:color="auto" w:fill="FFFFFF"/>
        </w:rPr>
        <w:t>рофессиональные образовательные организации</w:t>
      </w:r>
      <w:r w:rsidRPr="00BA453B">
        <w:rPr>
          <w:rStyle w:val="a7"/>
          <w:sz w:val="26"/>
          <w:szCs w:val="26"/>
        </w:rPr>
        <w:t xml:space="preserve">, расположенные в городе Ижевск </w:t>
      </w:r>
      <w:r w:rsidR="00084D12" w:rsidRPr="00BA453B">
        <w:rPr>
          <w:rStyle w:val="a7"/>
          <w:sz w:val="26"/>
          <w:szCs w:val="26"/>
        </w:rPr>
        <w:t>8</w:t>
      </w:r>
      <w:r w:rsidRPr="00BA453B">
        <w:rPr>
          <w:rStyle w:val="a7"/>
          <w:sz w:val="26"/>
          <w:szCs w:val="26"/>
        </w:rPr>
        <w:t xml:space="preserve"> человек, 1 тренер-представитель, группа поддержки – 10 студентов</w:t>
      </w:r>
      <w:r w:rsidR="00084D12" w:rsidRPr="00BA453B">
        <w:rPr>
          <w:rStyle w:val="a7"/>
          <w:sz w:val="26"/>
          <w:szCs w:val="26"/>
        </w:rPr>
        <w:t>.</w:t>
      </w:r>
    </w:p>
    <w:p w:rsidR="0097130F" w:rsidRPr="00BA453B" w:rsidRDefault="0097130F" w:rsidP="0097130F">
      <w:pPr>
        <w:pStyle w:val="a6"/>
        <w:spacing w:before="0" w:after="0"/>
        <w:ind w:firstLine="709"/>
        <w:jc w:val="both"/>
        <w:rPr>
          <w:rStyle w:val="a7"/>
          <w:sz w:val="26"/>
          <w:szCs w:val="26"/>
        </w:rPr>
      </w:pPr>
      <w:r w:rsidRPr="00BA453B">
        <w:rPr>
          <w:rStyle w:val="a7"/>
          <w:sz w:val="26"/>
          <w:szCs w:val="26"/>
          <w:shd w:val="clear" w:color="auto" w:fill="FFFFFF"/>
        </w:rPr>
        <w:t>- профессиональные образовательные организации</w:t>
      </w:r>
      <w:r w:rsidRPr="00BA453B">
        <w:rPr>
          <w:rStyle w:val="a7"/>
          <w:sz w:val="26"/>
          <w:szCs w:val="26"/>
        </w:rPr>
        <w:t xml:space="preserve">, расположенные в городах и сельских районах Удмуртии </w:t>
      </w:r>
      <w:r w:rsidR="00AD658D" w:rsidRPr="00BA453B">
        <w:rPr>
          <w:rStyle w:val="a7"/>
          <w:sz w:val="26"/>
          <w:szCs w:val="26"/>
        </w:rPr>
        <w:t>8</w:t>
      </w:r>
      <w:r w:rsidRPr="00BA453B">
        <w:rPr>
          <w:rStyle w:val="a7"/>
          <w:sz w:val="26"/>
          <w:szCs w:val="26"/>
        </w:rPr>
        <w:t xml:space="preserve"> человек, 1 тренер-представитель, группа поддержки – 3 студента</w:t>
      </w:r>
      <w:r w:rsidR="00084D12" w:rsidRPr="00BA453B">
        <w:rPr>
          <w:rStyle w:val="a7"/>
          <w:sz w:val="26"/>
          <w:szCs w:val="26"/>
        </w:rPr>
        <w:t>.</w:t>
      </w:r>
    </w:p>
    <w:p w:rsidR="00084D12" w:rsidRPr="00BA453B" w:rsidRDefault="00084D12" w:rsidP="00084D12">
      <w:pPr>
        <w:tabs>
          <w:tab w:val="left" w:pos="1276"/>
        </w:tabs>
        <w:ind w:firstLine="709"/>
        <w:jc w:val="both"/>
        <w:rPr>
          <w:rStyle w:val="a7"/>
          <w:sz w:val="26"/>
          <w:szCs w:val="26"/>
        </w:rPr>
      </w:pPr>
      <w:r w:rsidRPr="00BA453B">
        <w:rPr>
          <w:rStyle w:val="a7"/>
          <w:sz w:val="26"/>
          <w:szCs w:val="26"/>
        </w:rPr>
        <w:t>Соревнования командные проводятся</w:t>
      </w:r>
      <w:r w:rsidR="00AD658D" w:rsidRPr="00BA453B">
        <w:rPr>
          <w:rStyle w:val="a7"/>
          <w:sz w:val="26"/>
          <w:szCs w:val="26"/>
        </w:rPr>
        <w:t xml:space="preserve"> среди юношей и девушек</w:t>
      </w:r>
      <w:r w:rsidRPr="00BA453B">
        <w:rPr>
          <w:rStyle w:val="a7"/>
          <w:sz w:val="26"/>
          <w:szCs w:val="26"/>
        </w:rPr>
        <w:t xml:space="preserve">, по действующим правилам волейбола. Система игр определится на заседании судейской коллегии, </w:t>
      </w:r>
      <w:proofErr w:type="gramStart"/>
      <w:r w:rsidRPr="00BA453B">
        <w:rPr>
          <w:rStyle w:val="a7"/>
          <w:sz w:val="26"/>
          <w:szCs w:val="26"/>
        </w:rPr>
        <w:t>согласно</w:t>
      </w:r>
      <w:proofErr w:type="gramEnd"/>
      <w:r w:rsidRPr="00BA453B">
        <w:rPr>
          <w:rStyle w:val="a7"/>
          <w:sz w:val="26"/>
          <w:szCs w:val="26"/>
        </w:rPr>
        <w:t xml:space="preserve"> заявившихся команд за 3 дня до начала соревнований. Командный зачет среди юношей и девушек раздельный. </w:t>
      </w:r>
    </w:p>
    <w:p w:rsidR="00084D12" w:rsidRPr="00BA453B" w:rsidRDefault="00084D12" w:rsidP="00084D12">
      <w:pPr>
        <w:tabs>
          <w:tab w:val="left" w:pos="1276"/>
        </w:tabs>
        <w:ind w:firstLine="709"/>
        <w:jc w:val="both"/>
        <w:rPr>
          <w:rStyle w:val="a7"/>
          <w:sz w:val="26"/>
          <w:szCs w:val="26"/>
        </w:rPr>
      </w:pPr>
      <w:r w:rsidRPr="00BA453B">
        <w:rPr>
          <w:rStyle w:val="a7"/>
          <w:sz w:val="26"/>
          <w:szCs w:val="26"/>
        </w:rPr>
        <w:t xml:space="preserve">Регламент игр на день не более 2- </w:t>
      </w:r>
      <w:proofErr w:type="spellStart"/>
      <w:r w:rsidRPr="00BA453B">
        <w:rPr>
          <w:rStyle w:val="a7"/>
          <w:sz w:val="26"/>
          <w:szCs w:val="26"/>
        </w:rPr>
        <w:t>х</w:t>
      </w:r>
      <w:proofErr w:type="spellEnd"/>
      <w:r w:rsidRPr="00BA453B">
        <w:rPr>
          <w:rStyle w:val="a7"/>
          <w:sz w:val="26"/>
          <w:szCs w:val="26"/>
        </w:rPr>
        <w:t xml:space="preserve"> игр в день на одну команду. При необходимости 3-й игры, она состоится по обоюдному согласию обеих команд. За включение в команду другого игрока из другого учебного заведения команде ставится поражение.</w:t>
      </w:r>
    </w:p>
    <w:p w:rsidR="00084D12" w:rsidRPr="00BA453B" w:rsidRDefault="00084D12" w:rsidP="00084D12">
      <w:pPr>
        <w:tabs>
          <w:tab w:val="left" w:pos="1276"/>
        </w:tabs>
        <w:ind w:firstLine="709"/>
        <w:jc w:val="both"/>
        <w:rPr>
          <w:rStyle w:val="a7"/>
          <w:sz w:val="26"/>
          <w:szCs w:val="26"/>
        </w:rPr>
      </w:pPr>
      <w:r w:rsidRPr="00BA453B">
        <w:rPr>
          <w:rStyle w:val="a7"/>
          <w:sz w:val="26"/>
          <w:szCs w:val="26"/>
        </w:rPr>
        <w:t>Техническая заявка обязательна.</w:t>
      </w:r>
    </w:p>
    <w:p w:rsidR="00084D12" w:rsidRPr="00BA453B" w:rsidRDefault="00084D12" w:rsidP="0097130F">
      <w:pPr>
        <w:pStyle w:val="a6"/>
        <w:spacing w:before="0" w:after="0"/>
        <w:ind w:firstLine="709"/>
        <w:jc w:val="both"/>
        <w:rPr>
          <w:rStyle w:val="a7"/>
          <w:sz w:val="26"/>
          <w:szCs w:val="26"/>
        </w:rPr>
      </w:pPr>
    </w:p>
    <w:p w:rsidR="00084D12" w:rsidRPr="00BA453B" w:rsidRDefault="00084D12" w:rsidP="00084D12">
      <w:pPr>
        <w:tabs>
          <w:tab w:val="left" w:pos="1276"/>
        </w:tabs>
        <w:ind w:left="708"/>
        <w:jc w:val="both"/>
        <w:rPr>
          <w:rStyle w:val="a7"/>
          <w:b/>
          <w:bCs/>
          <w:sz w:val="26"/>
          <w:szCs w:val="26"/>
          <w:shd w:val="clear" w:color="auto" w:fill="FF0000"/>
        </w:rPr>
      </w:pPr>
      <w:r w:rsidRPr="00BA453B">
        <w:rPr>
          <w:rStyle w:val="a7"/>
          <w:b/>
          <w:bCs/>
          <w:sz w:val="26"/>
          <w:szCs w:val="26"/>
        </w:rPr>
        <w:t>Спартакиада «Гвардия»:</w:t>
      </w:r>
    </w:p>
    <w:p w:rsidR="00084D12" w:rsidRPr="00BA453B" w:rsidRDefault="00084D12" w:rsidP="00084D12">
      <w:pPr>
        <w:tabs>
          <w:tab w:val="left" w:pos="1276"/>
        </w:tabs>
        <w:ind w:firstLine="709"/>
        <w:jc w:val="both"/>
        <w:rPr>
          <w:rStyle w:val="a7"/>
          <w:sz w:val="26"/>
          <w:szCs w:val="26"/>
        </w:rPr>
      </w:pPr>
      <w:r w:rsidRPr="00BA453B">
        <w:rPr>
          <w:rStyle w:val="a7"/>
          <w:sz w:val="26"/>
          <w:szCs w:val="26"/>
        </w:rPr>
        <w:t xml:space="preserve">Место проведения – </w:t>
      </w:r>
      <w:r w:rsidR="00D06C72">
        <w:rPr>
          <w:rStyle w:val="a7"/>
          <w:sz w:val="26"/>
          <w:szCs w:val="26"/>
        </w:rPr>
        <w:t>СОЛК им. Г.А. Кулаковой</w:t>
      </w:r>
      <w:r w:rsidRPr="00BA453B">
        <w:rPr>
          <w:rStyle w:val="a7"/>
          <w:sz w:val="26"/>
          <w:szCs w:val="26"/>
        </w:rPr>
        <w:t>.</w:t>
      </w:r>
    </w:p>
    <w:p w:rsidR="00084D12" w:rsidRPr="00BA453B" w:rsidRDefault="00084D12" w:rsidP="00084D12">
      <w:pPr>
        <w:pStyle w:val="a6"/>
        <w:spacing w:before="0" w:after="0"/>
        <w:ind w:firstLine="709"/>
        <w:jc w:val="both"/>
        <w:rPr>
          <w:rStyle w:val="a7"/>
          <w:sz w:val="26"/>
          <w:szCs w:val="26"/>
        </w:rPr>
      </w:pPr>
      <w:r w:rsidRPr="00BA453B">
        <w:rPr>
          <w:rStyle w:val="a7"/>
          <w:sz w:val="26"/>
          <w:szCs w:val="26"/>
        </w:rPr>
        <w:t>Соревнования командные.</w:t>
      </w:r>
    </w:p>
    <w:p w:rsidR="00084D12" w:rsidRPr="00BA453B" w:rsidRDefault="00084D12" w:rsidP="00084D12">
      <w:pPr>
        <w:pStyle w:val="a6"/>
        <w:spacing w:before="0" w:after="0"/>
        <w:ind w:firstLine="709"/>
        <w:jc w:val="both"/>
        <w:rPr>
          <w:rStyle w:val="a7"/>
          <w:sz w:val="26"/>
          <w:szCs w:val="26"/>
        </w:rPr>
      </w:pPr>
      <w:r w:rsidRPr="00BA453B">
        <w:rPr>
          <w:rStyle w:val="a7"/>
          <w:sz w:val="26"/>
          <w:szCs w:val="26"/>
        </w:rPr>
        <w:t>Состав команды:</w:t>
      </w:r>
    </w:p>
    <w:p w:rsidR="00E8434D" w:rsidRPr="00BA453B" w:rsidRDefault="00E8434D" w:rsidP="00E8434D">
      <w:pPr>
        <w:tabs>
          <w:tab w:val="left" w:pos="1276"/>
        </w:tabs>
        <w:ind w:firstLine="709"/>
        <w:jc w:val="both"/>
        <w:rPr>
          <w:rStyle w:val="a7"/>
          <w:sz w:val="26"/>
          <w:szCs w:val="26"/>
        </w:rPr>
      </w:pPr>
      <w:r w:rsidRPr="00BA453B">
        <w:rPr>
          <w:rStyle w:val="a7"/>
          <w:sz w:val="26"/>
          <w:szCs w:val="26"/>
        </w:rPr>
        <w:t>- п</w:t>
      </w:r>
      <w:r w:rsidRPr="00BA453B">
        <w:rPr>
          <w:rStyle w:val="a7"/>
          <w:sz w:val="26"/>
          <w:szCs w:val="26"/>
          <w:shd w:val="clear" w:color="auto" w:fill="FFFFFF"/>
        </w:rPr>
        <w:t>рофессиональные образовательные организации</w:t>
      </w:r>
      <w:r w:rsidRPr="00BA453B">
        <w:rPr>
          <w:rStyle w:val="a7"/>
          <w:sz w:val="26"/>
          <w:szCs w:val="26"/>
        </w:rPr>
        <w:t xml:space="preserve">, расположенные в городе Ижевске </w:t>
      </w:r>
      <w:r w:rsidR="00D06C72">
        <w:rPr>
          <w:rStyle w:val="a7"/>
          <w:sz w:val="26"/>
          <w:szCs w:val="26"/>
        </w:rPr>
        <w:t>10 человек (2 девушки)</w:t>
      </w:r>
      <w:r w:rsidRPr="00BA453B">
        <w:rPr>
          <w:rStyle w:val="a7"/>
          <w:sz w:val="26"/>
          <w:szCs w:val="26"/>
        </w:rPr>
        <w:t>+ 1 сопровождающий.</w:t>
      </w:r>
    </w:p>
    <w:p w:rsidR="00E8434D" w:rsidRDefault="00E8434D" w:rsidP="00E8434D">
      <w:pPr>
        <w:tabs>
          <w:tab w:val="left" w:pos="1276"/>
        </w:tabs>
        <w:ind w:firstLine="709"/>
        <w:jc w:val="both"/>
        <w:rPr>
          <w:rStyle w:val="a7"/>
          <w:sz w:val="26"/>
          <w:szCs w:val="26"/>
        </w:rPr>
      </w:pPr>
      <w:r w:rsidRPr="00BA453B">
        <w:rPr>
          <w:rStyle w:val="a7"/>
          <w:sz w:val="26"/>
          <w:szCs w:val="26"/>
          <w:shd w:val="clear" w:color="auto" w:fill="FFFFFF"/>
        </w:rPr>
        <w:t>- профессиональные образовательные организации</w:t>
      </w:r>
      <w:r w:rsidRPr="00BA453B">
        <w:rPr>
          <w:rStyle w:val="a7"/>
          <w:sz w:val="26"/>
          <w:szCs w:val="26"/>
        </w:rPr>
        <w:t>, расположенные в городах и сельских районах Удмуртии 10 человек (2 девушки), 1 сопровождающий.</w:t>
      </w:r>
    </w:p>
    <w:p w:rsidR="00463EB3" w:rsidRPr="00BA453B" w:rsidRDefault="00463EB3" w:rsidP="00463EB3">
      <w:pPr>
        <w:tabs>
          <w:tab w:val="left" w:pos="1276"/>
        </w:tabs>
        <w:ind w:left="709"/>
        <w:jc w:val="both"/>
        <w:rPr>
          <w:rStyle w:val="a7"/>
          <w:sz w:val="26"/>
          <w:szCs w:val="26"/>
        </w:rPr>
      </w:pPr>
      <w:r>
        <w:rPr>
          <w:rStyle w:val="a7"/>
          <w:sz w:val="26"/>
          <w:szCs w:val="26"/>
        </w:rPr>
        <w:t>Требование  к частникам (спартакиада «Гвардия») приложение № 9</w:t>
      </w:r>
    </w:p>
    <w:p w:rsidR="00D06C72" w:rsidRDefault="00D06C72" w:rsidP="00D06C72">
      <w:pPr>
        <w:pStyle w:val="a6"/>
        <w:ind w:firstLine="709"/>
        <w:jc w:val="both"/>
        <w:rPr>
          <w:rStyle w:val="a7"/>
          <w:sz w:val="26"/>
          <w:szCs w:val="26"/>
        </w:rPr>
      </w:pPr>
      <w:r w:rsidRPr="00D06C72">
        <w:rPr>
          <w:rStyle w:val="a7"/>
          <w:sz w:val="26"/>
          <w:szCs w:val="26"/>
        </w:rPr>
        <w:t>Одновременно стартуют по 2 команды. На этап заходят пары из двух команд и проходят этапы синхронно.  Как только первая пара из команды проходит второе испытание, стартует вторая пара от</w:t>
      </w:r>
      <w:r>
        <w:rPr>
          <w:rStyle w:val="a7"/>
          <w:sz w:val="26"/>
          <w:szCs w:val="26"/>
        </w:rPr>
        <w:t xml:space="preserve"> команды. </w:t>
      </w:r>
    </w:p>
    <w:p w:rsidR="003F454D" w:rsidRPr="00D06C72" w:rsidRDefault="003F454D" w:rsidP="00D06C72">
      <w:pPr>
        <w:pStyle w:val="a6"/>
        <w:ind w:firstLine="709"/>
        <w:jc w:val="both"/>
        <w:rPr>
          <w:rStyle w:val="a7"/>
          <w:sz w:val="26"/>
          <w:szCs w:val="26"/>
        </w:rPr>
      </w:pPr>
      <w:r>
        <w:rPr>
          <w:rStyle w:val="a7"/>
          <w:sz w:val="26"/>
          <w:szCs w:val="26"/>
        </w:rPr>
        <w:t>Полное описание прохождения дистанций в приложении №</w:t>
      </w:r>
      <w:r w:rsidR="00341760">
        <w:rPr>
          <w:rStyle w:val="a7"/>
          <w:sz w:val="26"/>
          <w:szCs w:val="26"/>
        </w:rPr>
        <w:t>7</w:t>
      </w:r>
      <w:r>
        <w:rPr>
          <w:rStyle w:val="a7"/>
          <w:sz w:val="26"/>
          <w:szCs w:val="26"/>
        </w:rPr>
        <w:t>.</w:t>
      </w:r>
    </w:p>
    <w:p w:rsidR="00463EB3" w:rsidRDefault="00463EB3" w:rsidP="00D06C72">
      <w:pPr>
        <w:pStyle w:val="a6"/>
        <w:ind w:firstLine="709"/>
        <w:jc w:val="both"/>
        <w:rPr>
          <w:rStyle w:val="a7"/>
          <w:sz w:val="26"/>
          <w:szCs w:val="26"/>
        </w:rPr>
      </w:pPr>
      <w:r>
        <w:rPr>
          <w:rStyle w:val="a7"/>
          <w:sz w:val="26"/>
          <w:szCs w:val="26"/>
        </w:rPr>
        <w:t>Финальный этап:</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1. Перекладина + римский стул. </w:t>
      </w:r>
    </w:p>
    <w:p w:rsidR="00D06C72" w:rsidRPr="00D06C72" w:rsidRDefault="00D06C72" w:rsidP="00D06C72">
      <w:pPr>
        <w:pStyle w:val="a6"/>
        <w:ind w:firstLine="709"/>
        <w:jc w:val="both"/>
        <w:rPr>
          <w:rStyle w:val="a7"/>
          <w:sz w:val="26"/>
          <w:szCs w:val="26"/>
        </w:rPr>
      </w:pPr>
      <w:r w:rsidRPr="00D06C72">
        <w:rPr>
          <w:rStyle w:val="a7"/>
          <w:sz w:val="26"/>
          <w:szCs w:val="26"/>
        </w:rPr>
        <w:t xml:space="preserve">Первый человек - 12 подтягиваний (юноши подтягиваются, девушки висят на перекладине), второй человек выполняет скручивание на римском стуле (юношам - 20 скручиваний, девушкам - 15 скручиваний). После этого участники меняются местами.  </w:t>
      </w:r>
    </w:p>
    <w:p w:rsidR="00D06C72" w:rsidRPr="00D06C72" w:rsidRDefault="00D06C72" w:rsidP="00D06C72">
      <w:pPr>
        <w:pStyle w:val="a6"/>
        <w:ind w:firstLine="709"/>
        <w:jc w:val="both"/>
        <w:rPr>
          <w:rStyle w:val="a7"/>
          <w:sz w:val="26"/>
          <w:szCs w:val="26"/>
        </w:rPr>
      </w:pPr>
      <w:r w:rsidRPr="00D06C72">
        <w:rPr>
          <w:rStyle w:val="a7"/>
          <w:sz w:val="26"/>
          <w:szCs w:val="26"/>
        </w:rPr>
        <w:t xml:space="preserve">Скручивания можно выполнить за несколько подходов. Девушка висит на перекладине столько времени, сколько второй участник из команды выполняет упражнение на римском стуле. Если девушка не выдерживает и срывается, второй участник прекращает проходить этап и </w:t>
      </w:r>
      <w:proofErr w:type="gramStart"/>
      <w:r w:rsidRPr="00D06C72">
        <w:rPr>
          <w:rStyle w:val="a7"/>
          <w:sz w:val="26"/>
          <w:szCs w:val="26"/>
        </w:rPr>
        <w:t>ждёт пока она снова начнёт</w:t>
      </w:r>
      <w:proofErr w:type="gramEnd"/>
      <w:r w:rsidRPr="00D06C72">
        <w:rPr>
          <w:rStyle w:val="a7"/>
          <w:sz w:val="26"/>
          <w:szCs w:val="26"/>
        </w:rPr>
        <w:t xml:space="preserve"> висеть на перекладине. </w:t>
      </w:r>
    </w:p>
    <w:p w:rsidR="00D06C72" w:rsidRPr="00D06C72" w:rsidRDefault="00D06C72" w:rsidP="00D06C72">
      <w:pPr>
        <w:pStyle w:val="a6"/>
        <w:ind w:firstLine="709"/>
        <w:jc w:val="both"/>
        <w:rPr>
          <w:rStyle w:val="a7"/>
          <w:sz w:val="26"/>
          <w:szCs w:val="26"/>
        </w:rPr>
      </w:pPr>
      <w:r w:rsidRPr="00D06C72">
        <w:rPr>
          <w:rStyle w:val="a7"/>
          <w:sz w:val="26"/>
          <w:szCs w:val="26"/>
        </w:rPr>
        <w:t>В случае</w:t>
      </w:r>
      <w:proofErr w:type="gramStart"/>
      <w:r w:rsidRPr="00D06C72">
        <w:rPr>
          <w:rStyle w:val="a7"/>
          <w:sz w:val="26"/>
          <w:szCs w:val="26"/>
        </w:rPr>
        <w:t>,</w:t>
      </w:r>
      <w:proofErr w:type="gramEnd"/>
      <w:r w:rsidRPr="00D06C72">
        <w:rPr>
          <w:rStyle w:val="a7"/>
          <w:sz w:val="26"/>
          <w:szCs w:val="26"/>
        </w:rPr>
        <w:t xml:space="preserve"> если участник не может пройти этап, он бежит штрафной круг по внутреннему кругу стадиона. </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2. Препятствие Сеть. </w:t>
      </w:r>
    </w:p>
    <w:p w:rsidR="00D06C72" w:rsidRPr="00D06C72" w:rsidRDefault="00D06C72" w:rsidP="00D06C72">
      <w:pPr>
        <w:pStyle w:val="a6"/>
        <w:ind w:firstLine="709"/>
        <w:jc w:val="both"/>
        <w:rPr>
          <w:rStyle w:val="a7"/>
          <w:sz w:val="26"/>
          <w:szCs w:val="26"/>
        </w:rPr>
      </w:pPr>
      <w:r w:rsidRPr="00D06C72">
        <w:rPr>
          <w:rStyle w:val="a7"/>
          <w:sz w:val="26"/>
          <w:szCs w:val="26"/>
        </w:rPr>
        <w:lastRenderedPageBreak/>
        <w:t xml:space="preserve">Высота препятствия 3м. Задача участника перелезть препятствие, пользуясь сетью любым возможным способом. С обратной стороны препятствия, находясь на высоте 1 м, участник может спрыгнуть на землю. </w:t>
      </w:r>
    </w:p>
    <w:p w:rsidR="00D06C72" w:rsidRPr="00D06C72" w:rsidRDefault="00D06C72" w:rsidP="00D06C72">
      <w:pPr>
        <w:pStyle w:val="a6"/>
        <w:ind w:firstLine="709"/>
        <w:jc w:val="both"/>
        <w:rPr>
          <w:rStyle w:val="a7"/>
          <w:sz w:val="26"/>
          <w:szCs w:val="26"/>
        </w:rPr>
      </w:pPr>
      <w:r w:rsidRPr="00D06C72">
        <w:rPr>
          <w:rStyle w:val="a7"/>
          <w:sz w:val="26"/>
          <w:szCs w:val="26"/>
        </w:rPr>
        <w:t>В случае</w:t>
      </w:r>
      <w:proofErr w:type="gramStart"/>
      <w:r w:rsidRPr="00D06C72">
        <w:rPr>
          <w:rStyle w:val="a7"/>
          <w:sz w:val="26"/>
          <w:szCs w:val="26"/>
        </w:rPr>
        <w:t>,</w:t>
      </w:r>
      <w:proofErr w:type="gramEnd"/>
      <w:r w:rsidRPr="00D06C72">
        <w:rPr>
          <w:rStyle w:val="a7"/>
          <w:sz w:val="26"/>
          <w:szCs w:val="26"/>
        </w:rPr>
        <w:t xml:space="preserve"> если участник не может пройти этап, он бежит штрафной круг по внутреннему кругу стадиона. </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3. Велосипед. </w:t>
      </w:r>
    </w:p>
    <w:p w:rsidR="00D06C72" w:rsidRPr="00D06C72" w:rsidRDefault="00D06C72" w:rsidP="00D06C72">
      <w:pPr>
        <w:pStyle w:val="a6"/>
        <w:ind w:firstLine="709"/>
        <w:jc w:val="both"/>
        <w:rPr>
          <w:rStyle w:val="a7"/>
          <w:sz w:val="26"/>
          <w:szCs w:val="26"/>
        </w:rPr>
      </w:pPr>
      <w:r w:rsidRPr="00D06C72">
        <w:rPr>
          <w:rStyle w:val="a7"/>
          <w:sz w:val="26"/>
          <w:szCs w:val="26"/>
        </w:rPr>
        <w:t>Задача набрать 550 метров каждому участнику (</w:t>
      </w:r>
      <w:proofErr w:type="gramStart"/>
      <w:r w:rsidRPr="00D06C72">
        <w:rPr>
          <w:rStyle w:val="a7"/>
          <w:sz w:val="26"/>
          <w:szCs w:val="26"/>
        </w:rPr>
        <w:t>установлены</w:t>
      </w:r>
      <w:proofErr w:type="gramEnd"/>
      <w:r w:rsidRPr="00D06C72">
        <w:rPr>
          <w:rStyle w:val="a7"/>
          <w:sz w:val="26"/>
          <w:szCs w:val="26"/>
        </w:rPr>
        <w:t xml:space="preserve"> 4 велосипеда, по 2 на каждую команду).</w:t>
      </w:r>
    </w:p>
    <w:p w:rsidR="00D06C72" w:rsidRPr="00D06C72" w:rsidRDefault="00D06C72" w:rsidP="00D06C72">
      <w:pPr>
        <w:pStyle w:val="a6"/>
        <w:ind w:firstLine="709"/>
        <w:jc w:val="both"/>
        <w:rPr>
          <w:rStyle w:val="a7"/>
          <w:sz w:val="26"/>
          <w:szCs w:val="26"/>
        </w:rPr>
      </w:pPr>
      <w:r w:rsidRPr="00D06C72">
        <w:rPr>
          <w:rStyle w:val="a7"/>
          <w:sz w:val="26"/>
          <w:szCs w:val="26"/>
        </w:rPr>
        <w:t>В случае</w:t>
      </w:r>
      <w:proofErr w:type="gramStart"/>
      <w:r w:rsidRPr="00D06C72">
        <w:rPr>
          <w:rStyle w:val="a7"/>
          <w:sz w:val="26"/>
          <w:szCs w:val="26"/>
        </w:rPr>
        <w:t>,</w:t>
      </w:r>
      <w:proofErr w:type="gramEnd"/>
      <w:r w:rsidRPr="00D06C72">
        <w:rPr>
          <w:rStyle w:val="a7"/>
          <w:sz w:val="26"/>
          <w:szCs w:val="26"/>
        </w:rPr>
        <w:t xml:space="preserve"> если участник не может пройти этап, он бежит штрафной круг по внутреннему кругу стадиона. </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4. Шины. </w:t>
      </w:r>
    </w:p>
    <w:p w:rsidR="00D06C72" w:rsidRPr="00D06C72" w:rsidRDefault="00D06C72" w:rsidP="00D06C72">
      <w:pPr>
        <w:pStyle w:val="a6"/>
        <w:ind w:firstLine="709"/>
        <w:jc w:val="both"/>
        <w:rPr>
          <w:rStyle w:val="a7"/>
          <w:sz w:val="26"/>
          <w:szCs w:val="26"/>
        </w:rPr>
      </w:pPr>
      <w:r w:rsidRPr="00D06C72">
        <w:rPr>
          <w:rStyle w:val="a7"/>
          <w:sz w:val="26"/>
          <w:szCs w:val="26"/>
        </w:rPr>
        <w:t xml:space="preserve">Шины установлены в 2 ряда для двух команд. Необходимо пройти каждую шину в отверстие. Пара участников проходит этап друг за другом. </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5. Гребля. </w:t>
      </w:r>
    </w:p>
    <w:p w:rsidR="00D06C72" w:rsidRPr="00D06C72" w:rsidRDefault="00D06C72" w:rsidP="00D06C72">
      <w:pPr>
        <w:pStyle w:val="a6"/>
        <w:ind w:firstLine="709"/>
        <w:jc w:val="both"/>
        <w:rPr>
          <w:rStyle w:val="a7"/>
          <w:sz w:val="26"/>
          <w:szCs w:val="26"/>
        </w:rPr>
      </w:pPr>
      <w:r w:rsidRPr="00D06C72">
        <w:rPr>
          <w:rStyle w:val="a7"/>
          <w:sz w:val="26"/>
          <w:szCs w:val="26"/>
        </w:rPr>
        <w:t>Задача набрать 550 метров каждому участнику (</w:t>
      </w:r>
      <w:proofErr w:type="gramStart"/>
      <w:r w:rsidRPr="00D06C72">
        <w:rPr>
          <w:rStyle w:val="a7"/>
          <w:sz w:val="26"/>
          <w:szCs w:val="26"/>
        </w:rPr>
        <w:t>установлены</w:t>
      </w:r>
      <w:proofErr w:type="gramEnd"/>
      <w:r w:rsidRPr="00D06C72">
        <w:rPr>
          <w:rStyle w:val="a7"/>
          <w:sz w:val="26"/>
          <w:szCs w:val="26"/>
        </w:rPr>
        <w:t xml:space="preserve"> 4 тренажёра, по 2 на каждую команду).</w:t>
      </w:r>
    </w:p>
    <w:p w:rsidR="00D06C72" w:rsidRPr="00D06C72" w:rsidRDefault="00D06C72" w:rsidP="00D06C72">
      <w:pPr>
        <w:pStyle w:val="a6"/>
        <w:ind w:firstLine="709"/>
        <w:jc w:val="both"/>
        <w:rPr>
          <w:rStyle w:val="a7"/>
          <w:sz w:val="26"/>
          <w:szCs w:val="26"/>
        </w:rPr>
      </w:pPr>
      <w:r w:rsidRPr="00D06C72">
        <w:rPr>
          <w:rStyle w:val="a7"/>
          <w:sz w:val="26"/>
          <w:szCs w:val="26"/>
        </w:rPr>
        <w:t>В случае</w:t>
      </w:r>
      <w:proofErr w:type="gramStart"/>
      <w:r w:rsidRPr="00D06C72">
        <w:rPr>
          <w:rStyle w:val="a7"/>
          <w:sz w:val="26"/>
          <w:szCs w:val="26"/>
        </w:rPr>
        <w:t>,</w:t>
      </w:r>
      <w:proofErr w:type="gramEnd"/>
      <w:r w:rsidRPr="00D06C72">
        <w:rPr>
          <w:rStyle w:val="a7"/>
          <w:sz w:val="26"/>
          <w:szCs w:val="26"/>
        </w:rPr>
        <w:t xml:space="preserve"> если участник не может пройти этап, он бежит штрафной круг по внутреннему кругу стадиона. </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6. Армия. </w:t>
      </w:r>
    </w:p>
    <w:p w:rsidR="00D06C72" w:rsidRPr="00D06C72" w:rsidRDefault="00D06C72" w:rsidP="00D06C72">
      <w:pPr>
        <w:pStyle w:val="a6"/>
        <w:ind w:firstLine="709"/>
        <w:jc w:val="both"/>
        <w:rPr>
          <w:rStyle w:val="a7"/>
          <w:sz w:val="26"/>
          <w:szCs w:val="26"/>
        </w:rPr>
      </w:pPr>
      <w:r w:rsidRPr="00D06C72">
        <w:rPr>
          <w:rStyle w:val="a7"/>
          <w:sz w:val="26"/>
          <w:szCs w:val="26"/>
        </w:rPr>
        <w:t>Участники должны проползти ползком под препятствием, над которым натянута сетка. Задача участников ползти максимально низко. Протяжённость этапа 20 метров.</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7. Треугольник. </w:t>
      </w:r>
    </w:p>
    <w:p w:rsidR="00D06C72" w:rsidRPr="00D06C72" w:rsidRDefault="00D06C72" w:rsidP="00D06C72">
      <w:pPr>
        <w:pStyle w:val="a6"/>
        <w:ind w:firstLine="709"/>
        <w:jc w:val="both"/>
        <w:rPr>
          <w:rStyle w:val="a7"/>
          <w:sz w:val="26"/>
          <w:szCs w:val="26"/>
        </w:rPr>
      </w:pPr>
      <w:r w:rsidRPr="00D06C72">
        <w:rPr>
          <w:rStyle w:val="a7"/>
          <w:sz w:val="26"/>
          <w:szCs w:val="26"/>
        </w:rPr>
        <w:t xml:space="preserve">Наклонная стена с выступом для рук и ног. Её необходимо пройти не вверх, а вперед. Протяжённость 7 м, высота препятствия 3 м, расстояние выступов от земли 0,5 м. </w:t>
      </w:r>
    </w:p>
    <w:p w:rsidR="00D06C72" w:rsidRPr="00D06C72" w:rsidRDefault="00D06C72" w:rsidP="00D06C72">
      <w:pPr>
        <w:pStyle w:val="a6"/>
        <w:ind w:firstLine="709"/>
        <w:jc w:val="both"/>
        <w:rPr>
          <w:rStyle w:val="a7"/>
          <w:sz w:val="26"/>
          <w:szCs w:val="26"/>
        </w:rPr>
      </w:pPr>
      <w:r w:rsidRPr="00D06C72">
        <w:rPr>
          <w:rStyle w:val="a7"/>
          <w:sz w:val="26"/>
          <w:szCs w:val="26"/>
        </w:rPr>
        <w:t>Даётся 2 попытки на прохождение этапа. Если по истечении двух попыток участник не прошёл, он бежит штрафной круг по внутреннему кругу стадиона.</w:t>
      </w:r>
    </w:p>
    <w:p w:rsidR="00D06C72" w:rsidRPr="00D06C72" w:rsidRDefault="00D06C72" w:rsidP="00D06C72">
      <w:pPr>
        <w:pStyle w:val="a6"/>
        <w:ind w:firstLine="709"/>
        <w:jc w:val="both"/>
        <w:rPr>
          <w:rStyle w:val="a7"/>
          <w:sz w:val="26"/>
          <w:szCs w:val="26"/>
        </w:rPr>
      </w:pPr>
      <w:r w:rsidRPr="00D06C72">
        <w:rPr>
          <w:rStyle w:val="a7"/>
          <w:sz w:val="26"/>
          <w:szCs w:val="26"/>
        </w:rPr>
        <w:t>Этап 8. Бассейн</w:t>
      </w:r>
    </w:p>
    <w:p w:rsidR="00D06C72" w:rsidRPr="00D06C72" w:rsidRDefault="00D06C72" w:rsidP="00D06C72">
      <w:pPr>
        <w:pStyle w:val="a6"/>
        <w:ind w:firstLine="709"/>
        <w:jc w:val="both"/>
        <w:rPr>
          <w:rStyle w:val="a7"/>
          <w:sz w:val="26"/>
          <w:szCs w:val="26"/>
        </w:rPr>
      </w:pPr>
      <w:r w:rsidRPr="00D06C72">
        <w:rPr>
          <w:rStyle w:val="a7"/>
          <w:sz w:val="26"/>
          <w:szCs w:val="26"/>
        </w:rPr>
        <w:t xml:space="preserve">Протяжённость бассейна 5 метров, в ширину 4 метров. Бассейн состоит из 2-х частей под каждую из команд.  Над бассейном натянута сеть. Задача участника: преодолеть с помощью сети, натянутой горизонтально над бассейном всё расстояние (5 метров), не дотронувшись до воды. Если у участника сорвались ноги с сети или другая часть тела, либо участник задел воду, либо сорвался полностью — этап считается не пройденным. В этом случае участник падает в воду, доплывает до конца бассейна, выходит и бежит штрафной круг. </w:t>
      </w:r>
    </w:p>
    <w:p w:rsidR="00D06C72" w:rsidRPr="00D06C72" w:rsidRDefault="00D06C72" w:rsidP="00D06C72">
      <w:pPr>
        <w:pStyle w:val="a6"/>
        <w:ind w:firstLine="709"/>
        <w:jc w:val="both"/>
        <w:rPr>
          <w:rStyle w:val="a7"/>
          <w:sz w:val="26"/>
          <w:szCs w:val="26"/>
        </w:rPr>
      </w:pPr>
      <w:r w:rsidRPr="00D06C72">
        <w:rPr>
          <w:rStyle w:val="a7"/>
          <w:sz w:val="26"/>
          <w:szCs w:val="26"/>
        </w:rPr>
        <w:t xml:space="preserve">Даётся 1 попытка на прохождение этапа. Если по истечении одной попытки участник не прошёл, он бежит штрафной круг по внутреннему кругу стадиона. </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9. Лыжи </w:t>
      </w:r>
    </w:p>
    <w:p w:rsidR="00D06C72" w:rsidRPr="00D06C72" w:rsidRDefault="00D06C72" w:rsidP="00D06C72">
      <w:pPr>
        <w:pStyle w:val="a6"/>
        <w:ind w:firstLine="709"/>
        <w:jc w:val="both"/>
        <w:rPr>
          <w:rStyle w:val="a7"/>
          <w:sz w:val="26"/>
          <w:szCs w:val="26"/>
        </w:rPr>
      </w:pPr>
      <w:r w:rsidRPr="00D06C72">
        <w:rPr>
          <w:rStyle w:val="a7"/>
          <w:sz w:val="26"/>
          <w:szCs w:val="26"/>
        </w:rPr>
        <w:t xml:space="preserve">Задача набрать 500 метров каждому участнику. </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10. </w:t>
      </w:r>
      <w:proofErr w:type="spellStart"/>
      <w:r w:rsidRPr="00D06C72">
        <w:rPr>
          <w:rStyle w:val="a7"/>
          <w:sz w:val="26"/>
          <w:szCs w:val="26"/>
        </w:rPr>
        <w:t>Рукоход</w:t>
      </w:r>
      <w:proofErr w:type="spellEnd"/>
      <w:r w:rsidRPr="00D06C72">
        <w:rPr>
          <w:rStyle w:val="a7"/>
          <w:sz w:val="26"/>
          <w:szCs w:val="26"/>
        </w:rPr>
        <w:t xml:space="preserve">. </w:t>
      </w:r>
    </w:p>
    <w:p w:rsidR="00D06C72" w:rsidRPr="00D06C72" w:rsidRDefault="00D06C72" w:rsidP="00D06C72">
      <w:pPr>
        <w:pStyle w:val="a6"/>
        <w:ind w:firstLine="709"/>
        <w:jc w:val="both"/>
        <w:rPr>
          <w:rStyle w:val="a7"/>
          <w:sz w:val="26"/>
          <w:szCs w:val="26"/>
        </w:rPr>
      </w:pPr>
      <w:r w:rsidRPr="00D06C72">
        <w:rPr>
          <w:rStyle w:val="a7"/>
          <w:sz w:val="26"/>
          <w:szCs w:val="26"/>
        </w:rPr>
        <w:t xml:space="preserve">Участнику необходимо пройти по </w:t>
      </w:r>
      <w:proofErr w:type="spellStart"/>
      <w:r w:rsidRPr="00D06C72">
        <w:rPr>
          <w:rStyle w:val="a7"/>
          <w:sz w:val="26"/>
          <w:szCs w:val="26"/>
        </w:rPr>
        <w:t>рукоходу</w:t>
      </w:r>
      <w:proofErr w:type="spellEnd"/>
      <w:r w:rsidRPr="00D06C72">
        <w:rPr>
          <w:rStyle w:val="a7"/>
          <w:sz w:val="26"/>
          <w:szCs w:val="26"/>
        </w:rPr>
        <w:t xml:space="preserve"> от первой до последней перекладины</w:t>
      </w:r>
      <w:proofErr w:type="gramStart"/>
      <w:r w:rsidRPr="00D06C72">
        <w:rPr>
          <w:rStyle w:val="a7"/>
          <w:sz w:val="26"/>
          <w:szCs w:val="26"/>
        </w:rPr>
        <w:t>.</w:t>
      </w:r>
      <w:proofErr w:type="gramEnd"/>
      <w:r w:rsidRPr="00D06C72">
        <w:rPr>
          <w:rStyle w:val="a7"/>
          <w:sz w:val="26"/>
          <w:szCs w:val="26"/>
        </w:rPr>
        <w:t xml:space="preserve"> (</w:t>
      </w:r>
      <w:proofErr w:type="gramStart"/>
      <w:r w:rsidRPr="00D06C72">
        <w:rPr>
          <w:rStyle w:val="a7"/>
          <w:sz w:val="26"/>
          <w:szCs w:val="26"/>
        </w:rPr>
        <w:t>к</w:t>
      </w:r>
      <w:proofErr w:type="gramEnd"/>
      <w:r w:rsidRPr="00D06C72">
        <w:rPr>
          <w:rStyle w:val="a7"/>
          <w:sz w:val="26"/>
          <w:szCs w:val="26"/>
        </w:rPr>
        <w:t xml:space="preserve">оснуться последней перекладины рукой). Протяжённость 10 метров. </w:t>
      </w:r>
    </w:p>
    <w:p w:rsidR="00D06C72" w:rsidRPr="00D06C72" w:rsidRDefault="00D06C72" w:rsidP="00D06C72">
      <w:pPr>
        <w:pStyle w:val="a6"/>
        <w:ind w:firstLine="709"/>
        <w:jc w:val="both"/>
        <w:rPr>
          <w:rStyle w:val="a7"/>
          <w:sz w:val="26"/>
          <w:szCs w:val="26"/>
        </w:rPr>
      </w:pPr>
      <w:r w:rsidRPr="00D06C72">
        <w:rPr>
          <w:rStyle w:val="a7"/>
          <w:sz w:val="26"/>
          <w:szCs w:val="26"/>
        </w:rPr>
        <w:lastRenderedPageBreak/>
        <w:t xml:space="preserve">Даётся 2 попытки на прохождение этапа. Если по истечении двух попыток участник не прошёл, он бежит штрафной круг по внутреннему кругу стадиона. </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11. </w:t>
      </w:r>
      <w:proofErr w:type="spellStart"/>
      <w:r w:rsidRPr="00D06C72">
        <w:rPr>
          <w:rStyle w:val="a7"/>
          <w:sz w:val="26"/>
          <w:szCs w:val="26"/>
        </w:rPr>
        <w:t>Змейка+сэндбэги</w:t>
      </w:r>
      <w:proofErr w:type="spellEnd"/>
    </w:p>
    <w:p w:rsidR="00D06C72" w:rsidRPr="00D06C72" w:rsidRDefault="00D06C72" w:rsidP="00D06C72">
      <w:pPr>
        <w:pStyle w:val="a6"/>
        <w:ind w:firstLine="709"/>
        <w:jc w:val="both"/>
        <w:rPr>
          <w:rStyle w:val="a7"/>
          <w:sz w:val="26"/>
          <w:szCs w:val="26"/>
        </w:rPr>
      </w:pPr>
      <w:r w:rsidRPr="00D06C72">
        <w:rPr>
          <w:rStyle w:val="a7"/>
          <w:sz w:val="26"/>
          <w:szCs w:val="26"/>
        </w:rPr>
        <w:t>Перед змейкой лежат утяжелители. Каждый участник берёт утяжелитель (15-20 кг) и бежит с ним по змейке. Этап могут проходить сразу несколько участников команды. Змейку задевать нельзя.</w:t>
      </w:r>
    </w:p>
    <w:p w:rsidR="00D06C72" w:rsidRPr="00D06C72" w:rsidRDefault="00D06C72" w:rsidP="00D06C72">
      <w:pPr>
        <w:pStyle w:val="a6"/>
        <w:ind w:firstLine="709"/>
        <w:jc w:val="both"/>
        <w:rPr>
          <w:rStyle w:val="a7"/>
          <w:sz w:val="26"/>
          <w:szCs w:val="26"/>
        </w:rPr>
      </w:pPr>
      <w:r w:rsidRPr="00D06C72">
        <w:rPr>
          <w:rStyle w:val="a7"/>
          <w:sz w:val="26"/>
          <w:szCs w:val="26"/>
        </w:rPr>
        <w:t xml:space="preserve">Этап 12. Эверест. </w:t>
      </w:r>
    </w:p>
    <w:p w:rsidR="00D06C72" w:rsidRPr="00D06C72" w:rsidRDefault="00D06C72" w:rsidP="00D06C72">
      <w:pPr>
        <w:pStyle w:val="a6"/>
        <w:ind w:firstLine="709"/>
        <w:jc w:val="both"/>
        <w:rPr>
          <w:rStyle w:val="a7"/>
          <w:sz w:val="26"/>
          <w:szCs w:val="26"/>
        </w:rPr>
      </w:pPr>
      <w:r w:rsidRPr="00D06C72">
        <w:rPr>
          <w:rStyle w:val="a7"/>
          <w:sz w:val="26"/>
          <w:szCs w:val="26"/>
        </w:rPr>
        <w:t xml:space="preserve">Под углом 45 градусов необходимо подняться </w:t>
      </w:r>
      <w:proofErr w:type="gramStart"/>
      <w:r w:rsidRPr="00D06C72">
        <w:rPr>
          <w:rStyle w:val="a7"/>
          <w:sz w:val="26"/>
          <w:szCs w:val="26"/>
        </w:rPr>
        <w:t>на верх</w:t>
      </w:r>
      <w:proofErr w:type="gramEnd"/>
      <w:r w:rsidRPr="00D06C72">
        <w:rPr>
          <w:rStyle w:val="a7"/>
          <w:sz w:val="26"/>
          <w:szCs w:val="26"/>
        </w:rPr>
        <w:t xml:space="preserve"> препятствия. </w:t>
      </w:r>
    </w:p>
    <w:p w:rsidR="00D06C72" w:rsidRPr="00D06C72" w:rsidRDefault="00D06C72" w:rsidP="00D06C72">
      <w:pPr>
        <w:pStyle w:val="a6"/>
        <w:ind w:firstLine="709"/>
        <w:jc w:val="both"/>
        <w:rPr>
          <w:rStyle w:val="a7"/>
          <w:sz w:val="26"/>
          <w:szCs w:val="26"/>
        </w:rPr>
      </w:pPr>
      <w:r w:rsidRPr="00D06C72">
        <w:rPr>
          <w:rStyle w:val="a7"/>
          <w:sz w:val="26"/>
          <w:szCs w:val="26"/>
        </w:rPr>
        <w:t xml:space="preserve">Забраться на «Эверест» надо будет по канату (канат находится не у самого основания препятствия). </w:t>
      </w:r>
    </w:p>
    <w:p w:rsidR="003F454D" w:rsidRPr="00D06C72" w:rsidRDefault="00D06C72" w:rsidP="003F454D">
      <w:pPr>
        <w:pStyle w:val="a6"/>
        <w:ind w:firstLine="709"/>
        <w:jc w:val="both"/>
        <w:rPr>
          <w:rStyle w:val="a7"/>
          <w:sz w:val="26"/>
          <w:szCs w:val="26"/>
        </w:rPr>
      </w:pPr>
      <w:r w:rsidRPr="00D06C72">
        <w:rPr>
          <w:rStyle w:val="a7"/>
          <w:sz w:val="26"/>
          <w:szCs w:val="26"/>
        </w:rPr>
        <w:t xml:space="preserve">Этап «Эверест» финальный, поэтому вся команда должна оказаться на вершине. Итоговое время фиксируется по поднятому флагу. Флаг можно поднять только после того, как вся команда окажется на вершине. </w:t>
      </w:r>
    </w:p>
    <w:p w:rsidR="00D06C72" w:rsidRPr="00D06C72" w:rsidRDefault="00D06C72" w:rsidP="00D06C72">
      <w:pPr>
        <w:pStyle w:val="a6"/>
        <w:ind w:firstLine="709"/>
        <w:jc w:val="both"/>
        <w:rPr>
          <w:rStyle w:val="a7"/>
          <w:sz w:val="26"/>
          <w:szCs w:val="26"/>
        </w:rPr>
      </w:pPr>
      <w:proofErr w:type="spellStart"/>
      <w:proofErr w:type="gramStart"/>
      <w:r w:rsidRPr="00D06C72">
        <w:rPr>
          <w:rStyle w:val="a7"/>
          <w:sz w:val="26"/>
          <w:szCs w:val="26"/>
        </w:rPr>
        <w:t>Супер</w:t>
      </w:r>
      <w:proofErr w:type="spellEnd"/>
      <w:r w:rsidRPr="00D06C72">
        <w:rPr>
          <w:rStyle w:val="a7"/>
          <w:sz w:val="26"/>
          <w:szCs w:val="26"/>
        </w:rPr>
        <w:t xml:space="preserve"> финал</w:t>
      </w:r>
      <w:proofErr w:type="gramEnd"/>
      <w:r w:rsidRPr="00D06C72">
        <w:rPr>
          <w:rStyle w:val="a7"/>
          <w:sz w:val="26"/>
          <w:szCs w:val="26"/>
        </w:rPr>
        <w:t>.</w:t>
      </w:r>
    </w:p>
    <w:p w:rsidR="00167B39" w:rsidRPr="00D06C72" w:rsidRDefault="00D06C72" w:rsidP="00D06C72">
      <w:pPr>
        <w:pStyle w:val="a6"/>
        <w:ind w:firstLine="709"/>
        <w:jc w:val="both"/>
        <w:rPr>
          <w:rStyle w:val="a7"/>
          <w:sz w:val="26"/>
          <w:szCs w:val="26"/>
        </w:rPr>
      </w:pPr>
      <w:r w:rsidRPr="00D06C72">
        <w:rPr>
          <w:rStyle w:val="a7"/>
          <w:sz w:val="26"/>
          <w:szCs w:val="26"/>
        </w:rPr>
        <w:t xml:space="preserve">После основных забегов 2 команды с лучшим временем из СПО и 2 команды из муниципальных образований готовятся к </w:t>
      </w:r>
      <w:proofErr w:type="spellStart"/>
      <w:proofErr w:type="gramStart"/>
      <w:r w:rsidRPr="00D06C72">
        <w:rPr>
          <w:rStyle w:val="a7"/>
          <w:sz w:val="26"/>
          <w:szCs w:val="26"/>
        </w:rPr>
        <w:t>супер</w:t>
      </w:r>
      <w:proofErr w:type="spellEnd"/>
      <w:r w:rsidRPr="00D06C72">
        <w:rPr>
          <w:rStyle w:val="a7"/>
          <w:sz w:val="26"/>
          <w:szCs w:val="26"/>
        </w:rPr>
        <w:t xml:space="preserve"> финалу</w:t>
      </w:r>
      <w:proofErr w:type="gramEnd"/>
      <w:r w:rsidRPr="00D06C72">
        <w:rPr>
          <w:rStyle w:val="a7"/>
          <w:sz w:val="26"/>
          <w:szCs w:val="26"/>
        </w:rPr>
        <w:t xml:space="preserve">. В </w:t>
      </w:r>
      <w:proofErr w:type="spellStart"/>
      <w:proofErr w:type="gramStart"/>
      <w:r w:rsidRPr="00D06C72">
        <w:rPr>
          <w:rStyle w:val="a7"/>
          <w:sz w:val="26"/>
          <w:szCs w:val="26"/>
        </w:rPr>
        <w:t>супер</w:t>
      </w:r>
      <w:proofErr w:type="spellEnd"/>
      <w:r w:rsidRPr="00D06C72">
        <w:rPr>
          <w:rStyle w:val="a7"/>
          <w:sz w:val="26"/>
          <w:szCs w:val="26"/>
        </w:rPr>
        <w:t xml:space="preserve"> финале</w:t>
      </w:r>
      <w:proofErr w:type="gramEnd"/>
      <w:r w:rsidRPr="00D06C72">
        <w:rPr>
          <w:rStyle w:val="a7"/>
          <w:sz w:val="26"/>
          <w:szCs w:val="26"/>
        </w:rPr>
        <w:t xml:space="preserve"> участвуют по 2 человека от команды (кто именно примет участие в забеге решает командир).</w:t>
      </w:r>
    </w:p>
    <w:p w:rsidR="00167B39" w:rsidRPr="00BA453B" w:rsidRDefault="00167B39" w:rsidP="00167B39">
      <w:pPr>
        <w:tabs>
          <w:tab w:val="left" w:pos="1276"/>
        </w:tabs>
        <w:ind w:left="708"/>
        <w:jc w:val="both"/>
        <w:rPr>
          <w:rStyle w:val="a7"/>
          <w:b/>
          <w:bCs/>
          <w:sz w:val="26"/>
          <w:szCs w:val="26"/>
          <w:shd w:val="clear" w:color="auto" w:fill="FF0000"/>
        </w:rPr>
      </w:pPr>
      <w:r w:rsidRPr="00BA453B">
        <w:rPr>
          <w:rStyle w:val="a7"/>
          <w:b/>
          <w:bCs/>
          <w:sz w:val="26"/>
          <w:szCs w:val="26"/>
        </w:rPr>
        <w:t xml:space="preserve">Плавание +эстафета </w:t>
      </w:r>
    </w:p>
    <w:p w:rsidR="00167B39" w:rsidRPr="00BA453B" w:rsidRDefault="00167B39" w:rsidP="00167B39">
      <w:pPr>
        <w:tabs>
          <w:tab w:val="left" w:pos="1276"/>
        </w:tabs>
        <w:ind w:left="1440" w:hanging="731"/>
        <w:jc w:val="both"/>
        <w:rPr>
          <w:rStyle w:val="a7"/>
          <w:sz w:val="26"/>
          <w:szCs w:val="26"/>
          <w:shd w:val="clear" w:color="auto" w:fill="FFFF00"/>
        </w:rPr>
      </w:pPr>
      <w:r w:rsidRPr="00BA453B">
        <w:rPr>
          <w:rStyle w:val="a7"/>
          <w:sz w:val="26"/>
          <w:szCs w:val="26"/>
        </w:rPr>
        <w:t>Место проведения</w:t>
      </w:r>
      <w:r w:rsidRPr="00BA453B">
        <w:rPr>
          <w:rStyle w:val="a7"/>
          <w:b/>
          <w:bCs/>
          <w:sz w:val="26"/>
          <w:szCs w:val="26"/>
        </w:rPr>
        <w:t xml:space="preserve"> –</w:t>
      </w:r>
      <w:r w:rsidRPr="00BA453B">
        <w:rPr>
          <w:rStyle w:val="a7"/>
          <w:sz w:val="26"/>
          <w:szCs w:val="26"/>
        </w:rPr>
        <w:t xml:space="preserve"> плавательный бассейн «Сила воды”</w:t>
      </w:r>
    </w:p>
    <w:p w:rsidR="00167B39" w:rsidRPr="00BA453B" w:rsidRDefault="00167B39" w:rsidP="00167B39">
      <w:pPr>
        <w:tabs>
          <w:tab w:val="left" w:pos="1276"/>
        </w:tabs>
        <w:ind w:firstLine="709"/>
        <w:jc w:val="both"/>
        <w:rPr>
          <w:rStyle w:val="a7"/>
          <w:sz w:val="26"/>
          <w:szCs w:val="26"/>
        </w:rPr>
      </w:pPr>
      <w:r w:rsidRPr="00BA453B">
        <w:rPr>
          <w:rStyle w:val="a7"/>
          <w:sz w:val="26"/>
          <w:szCs w:val="26"/>
        </w:rPr>
        <w:t>Состав в команды:</w:t>
      </w:r>
    </w:p>
    <w:p w:rsidR="00167B39" w:rsidRPr="00BA453B" w:rsidRDefault="00167B39" w:rsidP="00167B39">
      <w:pPr>
        <w:tabs>
          <w:tab w:val="left" w:pos="1276"/>
        </w:tabs>
        <w:ind w:firstLine="709"/>
        <w:jc w:val="both"/>
        <w:rPr>
          <w:rStyle w:val="a7"/>
          <w:sz w:val="26"/>
          <w:szCs w:val="26"/>
        </w:rPr>
      </w:pPr>
      <w:r w:rsidRPr="00BA453B">
        <w:rPr>
          <w:rStyle w:val="a7"/>
          <w:sz w:val="26"/>
          <w:szCs w:val="26"/>
        </w:rPr>
        <w:t xml:space="preserve"> - п</w:t>
      </w:r>
      <w:r w:rsidRPr="00BA453B">
        <w:rPr>
          <w:rStyle w:val="a7"/>
          <w:sz w:val="26"/>
          <w:szCs w:val="26"/>
          <w:shd w:val="clear" w:color="auto" w:fill="FFFFFF"/>
        </w:rPr>
        <w:t>рофессиональные образовательные организации</w:t>
      </w:r>
      <w:r w:rsidRPr="00BA453B">
        <w:rPr>
          <w:rStyle w:val="a7"/>
          <w:sz w:val="26"/>
          <w:szCs w:val="26"/>
        </w:rPr>
        <w:t>, расположенные в городе Ижевске 4 девушки, 4 юноши, группа поддержки – 10 студентов + 1 сопровождающий.</w:t>
      </w:r>
    </w:p>
    <w:p w:rsidR="00167B39" w:rsidRPr="00BA453B" w:rsidRDefault="00167B39" w:rsidP="00167B39">
      <w:pPr>
        <w:tabs>
          <w:tab w:val="left" w:pos="1276"/>
        </w:tabs>
        <w:ind w:firstLine="709"/>
        <w:jc w:val="both"/>
        <w:rPr>
          <w:rStyle w:val="a7"/>
          <w:sz w:val="26"/>
          <w:szCs w:val="26"/>
        </w:rPr>
      </w:pPr>
      <w:r w:rsidRPr="00BA453B">
        <w:rPr>
          <w:rStyle w:val="a7"/>
          <w:sz w:val="26"/>
          <w:szCs w:val="26"/>
          <w:shd w:val="clear" w:color="auto" w:fill="FFFFFF"/>
        </w:rPr>
        <w:t>- профессиональные образовательные организации</w:t>
      </w:r>
      <w:r w:rsidRPr="00BA453B">
        <w:rPr>
          <w:rStyle w:val="a7"/>
          <w:sz w:val="26"/>
          <w:szCs w:val="26"/>
        </w:rPr>
        <w:t>, расположенные в городах и сельских районах Удмуртии 4 девушки, 4 юноши,  группа поддержки – 3 студента + 1 сопровождающий.</w:t>
      </w:r>
    </w:p>
    <w:p w:rsidR="00167B39" w:rsidRPr="00BA453B" w:rsidRDefault="00167B39" w:rsidP="00167B39">
      <w:pPr>
        <w:tabs>
          <w:tab w:val="left" w:pos="1276"/>
        </w:tabs>
        <w:ind w:firstLine="709"/>
        <w:jc w:val="both"/>
        <w:rPr>
          <w:rStyle w:val="a7"/>
          <w:sz w:val="26"/>
          <w:szCs w:val="26"/>
        </w:rPr>
      </w:pPr>
      <w:r w:rsidRPr="00BA453B">
        <w:rPr>
          <w:rStyle w:val="a7"/>
          <w:sz w:val="26"/>
          <w:szCs w:val="26"/>
        </w:rPr>
        <w:t xml:space="preserve">Соревнования лично-командные. Среди команд юношей и девушек зачет раздельный. Командный зачет определяется по сумме мест 3-х участников. Дистанция 50 метров для девушек и юношей. Старт может производиться как с воды, так и с тумбочки. </w:t>
      </w:r>
    </w:p>
    <w:p w:rsidR="00167B39" w:rsidRPr="00BA453B" w:rsidRDefault="00167B39" w:rsidP="00167B39">
      <w:pPr>
        <w:tabs>
          <w:tab w:val="left" w:pos="1276"/>
        </w:tabs>
        <w:ind w:firstLine="709"/>
        <w:jc w:val="both"/>
        <w:rPr>
          <w:rStyle w:val="a7"/>
          <w:b/>
          <w:bCs/>
          <w:sz w:val="26"/>
          <w:szCs w:val="26"/>
        </w:rPr>
      </w:pPr>
      <w:r w:rsidRPr="00BA453B">
        <w:rPr>
          <w:rStyle w:val="a7"/>
          <w:sz w:val="26"/>
          <w:szCs w:val="26"/>
        </w:rPr>
        <w:t>Смешанная эстафета 4х50 м</w:t>
      </w:r>
      <w:r w:rsidR="00626750" w:rsidRPr="00626750">
        <w:rPr>
          <w:rStyle w:val="a7"/>
          <w:sz w:val="26"/>
          <w:szCs w:val="26"/>
        </w:rPr>
        <w:t xml:space="preserve"> </w:t>
      </w:r>
      <w:r w:rsidR="00626750">
        <w:rPr>
          <w:rStyle w:val="a7"/>
          <w:sz w:val="26"/>
          <w:szCs w:val="26"/>
        </w:rPr>
        <w:t>либо среди юношей 4х50 м</w:t>
      </w:r>
      <w:r w:rsidRPr="00BA453B">
        <w:rPr>
          <w:rStyle w:val="a7"/>
          <w:sz w:val="26"/>
          <w:szCs w:val="26"/>
        </w:rPr>
        <w:t>.</w:t>
      </w:r>
      <w:r w:rsidR="00626750">
        <w:rPr>
          <w:rStyle w:val="a7"/>
          <w:sz w:val="26"/>
          <w:szCs w:val="26"/>
        </w:rPr>
        <w:t xml:space="preserve"> либо среди девушек 4х50 м</w:t>
      </w:r>
      <w:r w:rsidRPr="00BA453B">
        <w:rPr>
          <w:rStyle w:val="a7"/>
          <w:sz w:val="26"/>
          <w:szCs w:val="26"/>
        </w:rPr>
        <w:t xml:space="preserve"> </w:t>
      </w:r>
    </w:p>
    <w:p w:rsidR="00167B39" w:rsidRPr="00BA453B" w:rsidRDefault="00167B39" w:rsidP="00167B39">
      <w:pPr>
        <w:tabs>
          <w:tab w:val="left" w:pos="1276"/>
        </w:tabs>
        <w:jc w:val="both"/>
        <w:rPr>
          <w:rStyle w:val="a7"/>
          <w:sz w:val="26"/>
          <w:szCs w:val="26"/>
        </w:rPr>
      </w:pPr>
      <w:r w:rsidRPr="00BA453B">
        <w:rPr>
          <w:rStyle w:val="a7"/>
          <w:sz w:val="26"/>
          <w:szCs w:val="26"/>
        </w:rPr>
        <w:t xml:space="preserve">              Техническая заявка обязательна.</w:t>
      </w:r>
    </w:p>
    <w:p w:rsidR="0097130F" w:rsidRPr="00BA453B" w:rsidRDefault="0097130F">
      <w:pPr>
        <w:shd w:val="clear" w:color="auto" w:fill="FFFFFF"/>
        <w:tabs>
          <w:tab w:val="left" w:pos="1276"/>
        </w:tabs>
        <w:jc w:val="both"/>
        <w:rPr>
          <w:rStyle w:val="A5"/>
          <w:sz w:val="26"/>
          <w:szCs w:val="26"/>
        </w:rPr>
      </w:pPr>
    </w:p>
    <w:p w:rsidR="0059424C" w:rsidRPr="00BA453B" w:rsidRDefault="0000007B">
      <w:pPr>
        <w:numPr>
          <w:ilvl w:val="0"/>
          <w:numId w:val="2"/>
        </w:numPr>
        <w:jc w:val="center"/>
        <w:rPr>
          <w:b/>
          <w:bCs/>
          <w:sz w:val="26"/>
          <w:szCs w:val="26"/>
        </w:rPr>
      </w:pPr>
      <w:r w:rsidRPr="00BA453B">
        <w:rPr>
          <w:rStyle w:val="A5"/>
          <w:b/>
          <w:bCs/>
          <w:sz w:val="26"/>
          <w:szCs w:val="26"/>
        </w:rPr>
        <w:t>Условия подведения итогов</w:t>
      </w:r>
    </w:p>
    <w:p w:rsidR="0059424C" w:rsidRPr="00BA453B" w:rsidRDefault="0059424C">
      <w:pPr>
        <w:ind w:firstLine="709"/>
        <w:jc w:val="both"/>
        <w:rPr>
          <w:rStyle w:val="A5"/>
          <w:sz w:val="26"/>
          <w:szCs w:val="26"/>
        </w:rPr>
      </w:pPr>
    </w:p>
    <w:p w:rsidR="0059424C" w:rsidRPr="00BA453B" w:rsidRDefault="0000007B">
      <w:pPr>
        <w:pStyle w:val="a8"/>
        <w:ind w:firstLine="709"/>
        <w:jc w:val="both"/>
        <w:rPr>
          <w:rStyle w:val="a7"/>
          <w:sz w:val="26"/>
          <w:szCs w:val="26"/>
        </w:rPr>
      </w:pPr>
      <w:r w:rsidRPr="00BA453B">
        <w:rPr>
          <w:rStyle w:val="a7"/>
          <w:sz w:val="26"/>
          <w:szCs w:val="26"/>
        </w:rPr>
        <w:t xml:space="preserve">В соревнованиях Чемпионата определяется личное, командное (по видам спорта) и общекомандное первенства. </w:t>
      </w:r>
    </w:p>
    <w:p w:rsidR="0059424C" w:rsidRPr="00BA453B" w:rsidRDefault="0000007B">
      <w:pPr>
        <w:ind w:firstLine="709"/>
        <w:jc w:val="both"/>
        <w:rPr>
          <w:rStyle w:val="a7"/>
          <w:sz w:val="26"/>
          <w:szCs w:val="26"/>
        </w:rPr>
      </w:pPr>
      <w:r w:rsidRPr="00BA453B">
        <w:rPr>
          <w:rStyle w:val="a7"/>
          <w:sz w:val="26"/>
          <w:szCs w:val="26"/>
        </w:rPr>
        <w:t>Итоговый зачет Чемпионата определяется общекомандным первенством по наименьшей сумме мест</w:t>
      </w:r>
      <w:r w:rsidR="00810590" w:rsidRPr="00BA453B">
        <w:rPr>
          <w:rStyle w:val="a7"/>
          <w:sz w:val="26"/>
          <w:szCs w:val="26"/>
        </w:rPr>
        <w:t xml:space="preserve"> </w:t>
      </w:r>
      <w:r w:rsidR="00810590" w:rsidRPr="00BA453B">
        <w:rPr>
          <w:sz w:val="26"/>
          <w:szCs w:val="26"/>
        </w:rPr>
        <w:t xml:space="preserve">в </w:t>
      </w:r>
      <w:r w:rsidR="00862FB1" w:rsidRPr="00BA453B">
        <w:rPr>
          <w:sz w:val="26"/>
          <w:szCs w:val="26"/>
        </w:rPr>
        <w:t>15</w:t>
      </w:r>
      <w:r w:rsidR="00810590" w:rsidRPr="00BA453B">
        <w:rPr>
          <w:sz w:val="26"/>
          <w:szCs w:val="26"/>
        </w:rPr>
        <w:t xml:space="preserve"> видах спортивной программы из 1</w:t>
      </w:r>
      <w:r w:rsidR="00862FB1" w:rsidRPr="00BA453B">
        <w:rPr>
          <w:sz w:val="26"/>
          <w:szCs w:val="26"/>
        </w:rPr>
        <w:t>8</w:t>
      </w:r>
      <w:r w:rsidR="00810590" w:rsidRPr="00BA453B">
        <w:rPr>
          <w:b/>
          <w:sz w:val="26"/>
          <w:szCs w:val="26"/>
        </w:rPr>
        <w:t>,</w:t>
      </w:r>
      <w:r w:rsidR="00810590" w:rsidRPr="00BA453B">
        <w:rPr>
          <w:sz w:val="26"/>
          <w:szCs w:val="26"/>
        </w:rPr>
        <w:t xml:space="preserve"> включая результаты юношей и девушек команд</w:t>
      </w:r>
      <w:r w:rsidRPr="00BA453B">
        <w:rPr>
          <w:rStyle w:val="a7"/>
          <w:sz w:val="26"/>
          <w:szCs w:val="26"/>
        </w:rPr>
        <w:t xml:space="preserve"> </w:t>
      </w:r>
      <w:r w:rsidR="00810590" w:rsidRPr="00BA453B">
        <w:rPr>
          <w:rStyle w:val="a7"/>
          <w:sz w:val="26"/>
          <w:szCs w:val="26"/>
        </w:rPr>
        <w:t xml:space="preserve">по двум  дивизионам, </w:t>
      </w:r>
      <w:r w:rsidRPr="00BA453B">
        <w:rPr>
          <w:rStyle w:val="a7"/>
          <w:sz w:val="26"/>
          <w:szCs w:val="26"/>
        </w:rPr>
        <w:t>с учетом результатов по баскетболу 3*3 и Играм ГТО, проводимым по отдельным положениям.</w:t>
      </w:r>
    </w:p>
    <w:p w:rsidR="0059424C" w:rsidRPr="00BA453B" w:rsidRDefault="0059424C">
      <w:pPr>
        <w:ind w:firstLine="709"/>
        <w:jc w:val="both"/>
        <w:rPr>
          <w:rStyle w:val="A5"/>
          <w:sz w:val="26"/>
          <w:szCs w:val="26"/>
        </w:rPr>
      </w:pPr>
    </w:p>
    <w:p w:rsidR="0059424C" w:rsidRPr="00BA453B" w:rsidRDefault="0000007B">
      <w:pPr>
        <w:numPr>
          <w:ilvl w:val="0"/>
          <w:numId w:val="2"/>
        </w:numPr>
        <w:jc w:val="center"/>
        <w:rPr>
          <w:sz w:val="26"/>
          <w:szCs w:val="26"/>
        </w:rPr>
      </w:pPr>
      <w:r w:rsidRPr="00BA453B">
        <w:rPr>
          <w:rStyle w:val="a7"/>
          <w:b/>
          <w:bCs/>
          <w:sz w:val="26"/>
          <w:szCs w:val="26"/>
        </w:rPr>
        <w:t>Награждение</w:t>
      </w:r>
    </w:p>
    <w:p w:rsidR="0059424C" w:rsidRPr="00BA453B" w:rsidRDefault="0059424C">
      <w:pPr>
        <w:spacing w:line="276" w:lineRule="auto"/>
        <w:ind w:left="3810"/>
        <w:rPr>
          <w:rStyle w:val="A5"/>
          <w:sz w:val="26"/>
          <w:szCs w:val="26"/>
        </w:rPr>
      </w:pPr>
    </w:p>
    <w:p w:rsidR="0059424C" w:rsidRPr="00BA453B" w:rsidRDefault="0000007B">
      <w:pPr>
        <w:pStyle w:val="a8"/>
        <w:ind w:firstLine="709"/>
        <w:jc w:val="both"/>
        <w:rPr>
          <w:rStyle w:val="a7"/>
          <w:sz w:val="26"/>
          <w:szCs w:val="26"/>
        </w:rPr>
      </w:pPr>
      <w:r w:rsidRPr="00BA453B">
        <w:rPr>
          <w:rStyle w:val="a7"/>
          <w:sz w:val="26"/>
          <w:szCs w:val="26"/>
        </w:rPr>
        <w:t>Команды, занявшие 1, 2, 3 место в соревнованиях Чемпионата награждаются кубками Чемпионата по видам спорта. Участники команд – медалями Чемпионата по видам спорта.</w:t>
      </w:r>
    </w:p>
    <w:p w:rsidR="0059424C" w:rsidRPr="00BA453B" w:rsidRDefault="0000007B">
      <w:pPr>
        <w:pStyle w:val="a8"/>
        <w:ind w:firstLine="709"/>
        <w:jc w:val="both"/>
        <w:rPr>
          <w:rStyle w:val="a7"/>
          <w:sz w:val="26"/>
          <w:szCs w:val="26"/>
        </w:rPr>
      </w:pPr>
      <w:r w:rsidRPr="00BA453B">
        <w:rPr>
          <w:rStyle w:val="a7"/>
          <w:sz w:val="26"/>
          <w:szCs w:val="26"/>
        </w:rPr>
        <w:t xml:space="preserve">Всем участникам Чемпионата вручается сувенирная продукция. </w:t>
      </w:r>
    </w:p>
    <w:p w:rsidR="0059424C" w:rsidRPr="00BA453B" w:rsidRDefault="0000007B">
      <w:pPr>
        <w:pStyle w:val="a8"/>
        <w:ind w:firstLine="709"/>
        <w:jc w:val="both"/>
        <w:rPr>
          <w:rStyle w:val="a7"/>
          <w:sz w:val="26"/>
          <w:szCs w:val="26"/>
        </w:rPr>
      </w:pPr>
      <w:r w:rsidRPr="00BA453B">
        <w:rPr>
          <w:rStyle w:val="a7"/>
          <w:sz w:val="26"/>
          <w:szCs w:val="26"/>
        </w:rPr>
        <w:lastRenderedPageBreak/>
        <w:t xml:space="preserve">В каждом виде спортивной программы определяются лучшие игроки, которые награждаются специальными призами организаторов соревнований. </w:t>
      </w:r>
    </w:p>
    <w:p w:rsidR="0059424C" w:rsidRPr="00BA453B" w:rsidRDefault="0000007B">
      <w:pPr>
        <w:ind w:firstLine="709"/>
        <w:jc w:val="both"/>
        <w:rPr>
          <w:rStyle w:val="a7"/>
          <w:sz w:val="26"/>
          <w:szCs w:val="26"/>
        </w:rPr>
      </w:pPr>
      <w:r w:rsidRPr="00BA453B">
        <w:rPr>
          <w:rStyle w:val="a7"/>
          <w:sz w:val="26"/>
          <w:szCs w:val="26"/>
        </w:rPr>
        <w:t xml:space="preserve">Профессиональные образовательные организации, занявшие 1 место в общекомандном первенстве Чемпионата, награждаются сертификатами на установку (строительство) спортивной площадки на территории образовательной организации. </w:t>
      </w:r>
    </w:p>
    <w:p w:rsidR="0059424C" w:rsidRPr="00BA453B" w:rsidRDefault="0000007B">
      <w:pPr>
        <w:pStyle w:val="a8"/>
        <w:ind w:firstLine="709"/>
        <w:jc w:val="both"/>
        <w:rPr>
          <w:rStyle w:val="a7"/>
          <w:sz w:val="26"/>
          <w:szCs w:val="26"/>
        </w:rPr>
      </w:pPr>
      <w:r w:rsidRPr="00BA453B">
        <w:rPr>
          <w:rStyle w:val="a7"/>
          <w:sz w:val="26"/>
          <w:szCs w:val="26"/>
        </w:rPr>
        <w:t>В ходе проведения Чемпионата определяется лучший участник (</w:t>
      </w:r>
      <w:proofErr w:type="spellStart"/>
      <w:r w:rsidRPr="00BA453B">
        <w:rPr>
          <w:rStyle w:val="a7"/>
          <w:sz w:val="26"/>
          <w:szCs w:val="26"/>
        </w:rPr>
        <w:t>рандомным</w:t>
      </w:r>
      <w:proofErr w:type="spellEnd"/>
      <w:r w:rsidRPr="00BA453B">
        <w:rPr>
          <w:rStyle w:val="a7"/>
          <w:sz w:val="26"/>
          <w:szCs w:val="26"/>
        </w:rPr>
        <w:t xml:space="preserve"> способом), который получает сертификат на про</w:t>
      </w:r>
      <w:r w:rsidR="007C06FB" w:rsidRPr="00BA453B">
        <w:rPr>
          <w:rStyle w:val="a7"/>
          <w:sz w:val="26"/>
          <w:szCs w:val="26"/>
        </w:rPr>
        <w:t xml:space="preserve">должение обучения. </w:t>
      </w:r>
    </w:p>
    <w:p w:rsidR="00A520A9" w:rsidRPr="00BA453B" w:rsidRDefault="00A520A9">
      <w:pPr>
        <w:pStyle w:val="a8"/>
        <w:ind w:firstLine="709"/>
        <w:jc w:val="both"/>
        <w:rPr>
          <w:rStyle w:val="a7"/>
          <w:sz w:val="26"/>
          <w:szCs w:val="26"/>
          <w:shd w:val="clear" w:color="auto" w:fill="FFFFFF"/>
        </w:rPr>
      </w:pPr>
      <w:r w:rsidRPr="00BA453B">
        <w:rPr>
          <w:rStyle w:val="a7"/>
          <w:sz w:val="26"/>
          <w:szCs w:val="26"/>
        </w:rPr>
        <w:t>Участники группы поддержки и представители команд не получают сувенирную продукцию.</w:t>
      </w:r>
    </w:p>
    <w:p w:rsidR="0059424C" w:rsidRPr="00BA453B" w:rsidRDefault="0059424C">
      <w:pPr>
        <w:ind w:firstLine="709"/>
        <w:jc w:val="both"/>
        <w:rPr>
          <w:rStyle w:val="a7"/>
          <w:sz w:val="26"/>
          <w:szCs w:val="26"/>
          <w:shd w:val="clear" w:color="auto" w:fill="FFFF00"/>
        </w:rPr>
      </w:pPr>
    </w:p>
    <w:p w:rsidR="0059424C" w:rsidRPr="00BA453B" w:rsidRDefault="0000007B">
      <w:pPr>
        <w:ind w:firstLine="709"/>
        <w:jc w:val="center"/>
        <w:rPr>
          <w:rStyle w:val="a7"/>
          <w:b/>
          <w:bCs/>
          <w:sz w:val="26"/>
          <w:szCs w:val="26"/>
        </w:rPr>
      </w:pPr>
      <w:r w:rsidRPr="00BA453B">
        <w:rPr>
          <w:rStyle w:val="a7"/>
          <w:b/>
          <w:bCs/>
          <w:sz w:val="26"/>
          <w:szCs w:val="26"/>
        </w:rPr>
        <w:t>VIII. Условия финансирования</w:t>
      </w:r>
    </w:p>
    <w:p w:rsidR="0059424C" w:rsidRPr="00BA453B" w:rsidRDefault="0059424C">
      <w:pPr>
        <w:ind w:firstLine="709"/>
        <w:jc w:val="both"/>
        <w:rPr>
          <w:rStyle w:val="A5"/>
          <w:sz w:val="26"/>
          <w:szCs w:val="26"/>
        </w:rPr>
      </w:pPr>
    </w:p>
    <w:p w:rsidR="0059424C" w:rsidRPr="00BA453B" w:rsidRDefault="0000007B">
      <w:pPr>
        <w:tabs>
          <w:tab w:val="left" w:pos="1276"/>
        </w:tabs>
        <w:ind w:firstLine="709"/>
        <w:jc w:val="both"/>
        <w:rPr>
          <w:rStyle w:val="a7"/>
          <w:sz w:val="26"/>
          <w:szCs w:val="26"/>
        </w:rPr>
      </w:pPr>
      <w:r w:rsidRPr="00BA453B">
        <w:rPr>
          <w:rStyle w:val="a7"/>
          <w:sz w:val="26"/>
          <w:szCs w:val="26"/>
        </w:rPr>
        <w:t xml:space="preserve">Финансирование Чемпионата осуществляется за счет средств бюджета УР и внебюджетных источников в соответствии с законодательством РФ. </w:t>
      </w:r>
    </w:p>
    <w:p w:rsidR="0059424C" w:rsidRPr="00BA453B" w:rsidRDefault="0000007B">
      <w:pPr>
        <w:ind w:firstLine="709"/>
        <w:jc w:val="both"/>
        <w:rPr>
          <w:rStyle w:val="a7"/>
          <w:sz w:val="26"/>
          <w:szCs w:val="26"/>
        </w:rPr>
      </w:pPr>
      <w:proofErr w:type="gramStart"/>
      <w:r w:rsidRPr="00BA453B">
        <w:rPr>
          <w:rStyle w:val="a7"/>
          <w:sz w:val="26"/>
          <w:szCs w:val="26"/>
        </w:rPr>
        <w:t>За счет средств бюджета УР обеспечиваются расходы на оплату услуг по предоставлению объектов спорта, услуги по подготовке трассы, расходы по информационно-техническому обеспечению мероприятия, организацию и проведение церемоний открытия/закрытия мероприятия, оформление анимационных зон для участников, расходы на оплату услуг судейского  корпуса, видеосъемку, питание волонтеров, услуг по изготовлению сувенирной продукции для участников, услуги по изготовлению наградной атрибутики (памятные медали участникам и</w:t>
      </w:r>
      <w:proofErr w:type="gramEnd"/>
      <w:r w:rsidRPr="00BA453B">
        <w:rPr>
          <w:rStyle w:val="a7"/>
          <w:sz w:val="26"/>
          <w:szCs w:val="26"/>
        </w:rPr>
        <w:t xml:space="preserve"> победителям Соревнований), памятных призов, услуги по транспортным расходам (доставка участников), оплата проживания иногородних участников, питание участников.</w:t>
      </w:r>
    </w:p>
    <w:p w:rsidR="0059424C" w:rsidRPr="00BA453B" w:rsidRDefault="0000007B">
      <w:pPr>
        <w:ind w:firstLine="709"/>
        <w:jc w:val="both"/>
        <w:rPr>
          <w:rStyle w:val="a7"/>
          <w:sz w:val="26"/>
          <w:szCs w:val="26"/>
        </w:rPr>
      </w:pPr>
      <w:r w:rsidRPr="00BA453B">
        <w:rPr>
          <w:rStyle w:val="a7"/>
          <w:sz w:val="26"/>
          <w:szCs w:val="26"/>
        </w:rPr>
        <w:t>Финансирование осуществляется АНО «Оператор спортивных стартов Удмуртии» в рамках предоставления субсидии из бюджета УР, в соответствии с утвержденной сметой расходов.</w:t>
      </w:r>
    </w:p>
    <w:p w:rsidR="0059424C" w:rsidRPr="00BA453B" w:rsidRDefault="0059424C">
      <w:pPr>
        <w:ind w:firstLine="709"/>
        <w:jc w:val="both"/>
        <w:rPr>
          <w:rStyle w:val="A5"/>
          <w:sz w:val="26"/>
          <w:szCs w:val="26"/>
        </w:rPr>
      </w:pPr>
    </w:p>
    <w:p w:rsidR="0059424C" w:rsidRPr="00BA453B" w:rsidRDefault="0000007B">
      <w:pPr>
        <w:numPr>
          <w:ilvl w:val="0"/>
          <w:numId w:val="12"/>
        </w:numPr>
        <w:jc w:val="center"/>
        <w:rPr>
          <w:sz w:val="26"/>
          <w:szCs w:val="26"/>
        </w:rPr>
      </w:pPr>
      <w:r w:rsidRPr="00BA453B">
        <w:rPr>
          <w:rStyle w:val="a7"/>
          <w:b/>
          <w:bCs/>
          <w:sz w:val="26"/>
          <w:szCs w:val="26"/>
        </w:rPr>
        <w:t>Обеспечение безопасности участников и зрителей</w:t>
      </w:r>
    </w:p>
    <w:p w:rsidR="0059424C" w:rsidRPr="00BA453B" w:rsidRDefault="0059424C">
      <w:pPr>
        <w:ind w:left="1080"/>
        <w:rPr>
          <w:rStyle w:val="A5"/>
          <w:sz w:val="26"/>
          <w:szCs w:val="26"/>
        </w:rPr>
      </w:pPr>
    </w:p>
    <w:p w:rsidR="0059424C" w:rsidRPr="00BA453B" w:rsidRDefault="0000007B">
      <w:pPr>
        <w:pStyle w:val="a8"/>
        <w:ind w:firstLine="709"/>
        <w:jc w:val="both"/>
        <w:rPr>
          <w:rStyle w:val="a7"/>
          <w:sz w:val="26"/>
          <w:szCs w:val="26"/>
        </w:rPr>
      </w:pPr>
      <w:r w:rsidRPr="00BA453B">
        <w:rPr>
          <w:rStyle w:val="a7"/>
          <w:sz w:val="26"/>
          <w:szCs w:val="26"/>
        </w:rPr>
        <w:t xml:space="preserve">Обеспечение безопасности участников Чемпионата осуществляется в соответствии со следующими нормативно-правовыми актами: </w:t>
      </w:r>
    </w:p>
    <w:p w:rsidR="0059424C" w:rsidRPr="00BA453B" w:rsidRDefault="0000007B">
      <w:pPr>
        <w:pStyle w:val="a8"/>
        <w:ind w:firstLine="709"/>
        <w:jc w:val="both"/>
        <w:rPr>
          <w:rStyle w:val="a7"/>
          <w:sz w:val="26"/>
          <w:szCs w:val="26"/>
        </w:rPr>
      </w:pPr>
      <w:r w:rsidRPr="00BA453B">
        <w:rPr>
          <w:rStyle w:val="a7"/>
          <w:sz w:val="26"/>
          <w:szCs w:val="26"/>
        </w:rPr>
        <w:t>- постановлением Правительства РФ от 18.04.2014 № 353 «Об утверждении Правил обеспечения безопасности при проведении официальных спортивных соревнований» (Организатор - АНО «Оператор спортивных стартов Удмуртии»</w:t>
      </w:r>
      <w:proofErr w:type="gramStart"/>
      <w:r w:rsidRPr="00BA453B">
        <w:rPr>
          <w:rStyle w:val="a7"/>
          <w:sz w:val="26"/>
          <w:szCs w:val="26"/>
        </w:rPr>
        <w:t>)о</w:t>
      </w:r>
      <w:proofErr w:type="gramEnd"/>
      <w:r w:rsidRPr="00BA453B">
        <w:rPr>
          <w:rStyle w:val="a7"/>
          <w:sz w:val="26"/>
          <w:szCs w:val="26"/>
        </w:rPr>
        <w:t>беспечивают подготовку и исполнение Плана мероприятий по обеспечению общественного порядка и общественной безопасности участников);</w:t>
      </w:r>
    </w:p>
    <w:p w:rsidR="0059424C" w:rsidRPr="00BA453B" w:rsidRDefault="0000007B">
      <w:pPr>
        <w:pStyle w:val="a8"/>
        <w:ind w:firstLine="709"/>
        <w:jc w:val="both"/>
        <w:rPr>
          <w:rStyle w:val="a7"/>
          <w:sz w:val="26"/>
          <w:szCs w:val="26"/>
        </w:rPr>
      </w:pPr>
      <w:r w:rsidRPr="00BA453B">
        <w:rPr>
          <w:rStyle w:val="a7"/>
          <w:sz w:val="26"/>
          <w:szCs w:val="26"/>
        </w:rPr>
        <w:t xml:space="preserve">-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Минспортом России и Роспотребнадзором от 31.07.2020 (с учетом дополнений и изменений от 19.08.2020 и от  13.11.2020г.). </w:t>
      </w:r>
    </w:p>
    <w:p w:rsidR="0059424C" w:rsidRPr="00BA453B" w:rsidRDefault="0000007B">
      <w:pPr>
        <w:pStyle w:val="a8"/>
        <w:ind w:firstLine="709"/>
        <w:jc w:val="both"/>
        <w:rPr>
          <w:rStyle w:val="a7"/>
          <w:sz w:val="26"/>
          <w:szCs w:val="26"/>
        </w:rPr>
      </w:pPr>
      <w:proofErr w:type="gramStart"/>
      <w:r w:rsidRPr="00BA453B">
        <w:rPr>
          <w:rStyle w:val="a7"/>
          <w:sz w:val="26"/>
          <w:szCs w:val="26"/>
        </w:rPr>
        <w:t>Оказание скорой медицинской помощи осуществляется в соответствии с приказом Министерства здравоохранения Российской Федерации от 23.10.2020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Pr="00BA453B">
        <w:rPr>
          <w:rStyle w:val="a7"/>
          <w:sz w:val="26"/>
          <w:szCs w:val="26"/>
        </w:rPr>
        <w:t xml:space="preserve">) выполнить нормативы испытаний (тестов) Всероссийского физкультурно-спортивного комплекса "Готов к труду и обороне" (ГТО) и </w:t>
      </w:r>
      <w:r w:rsidRPr="00BA453B">
        <w:rPr>
          <w:rStyle w:val="a7"/>
          <w:sz w:val="26"/>
          <w:szCs w:val="26"/>
        </w:rPr>
        <w:lastRenderedPageBreak/>
        <w:t>форм медицинских заключений о допуске к участию физкультурных и спортивных мероприятиях».</w:t>
      </w:r>
    </w:p>
    <w:p w:rsidR="0059424C" w:rsidRPr="00BA453B" w:rsidRDefault="0000007B">
      <w:pPr>
        <w:pStyle w:val="a8"/>
        <w:ind w:firstLine="709"/>
        <w:jc w:val="both"/>
        <w:rPr>
          <w:rStyle w:val="a7"/>
          <w:sz w:val="26"/>
          <w:szCs w:val="26"/>
        </w:rPr>
      </w:pPr>
      <w:r w:rsidRPr="00BA453B">
        <w:rPr>
          <w:rStyle w:val="a7"/>
          <w:sz w:val="26"/>
          <w:szCs w:val="26"/>
        </w:rPr>
        <w:t>Соревнование проводится с соблюдением положения статьи 26.2. ФЗ от 04.12.2007 №329-ФЗ (ред. от 26.07.2017) «О физической культуре и спорте в Российской Федерации» о предотвращении противоправного влияния на результаты официальных спортивных соревнований и борьбе с ним.</w:t>
      </w:r>
    </w:p>
    <w:p w:rsidR="0059424C" w:rsidRPr="00BA453B" w:rsidRDefault="0000007B">
      <w:pPr>
        <w:pStyle w:val="a8"/>
        <w:ind w:firstLine="709"/>
        <w:jc w:val="both"/>
        <w:rPr>
          <w:rStyle w:val="a7"/>
          <w:sz w:val="26"/>
          <w:szCs w:val="26"/>
        </w:rPr>
      </w:pPr>
      <w:r w:rsidRPr="00BA453B">
        <w:rPr>
          <w:rStyle w:val="a7"/>
          <w:sz w:val="26"/>
          <w:szCs w:val="26"/>
        </w:rPr>
        <w:t xml:space="preserve">Выполнение требований безопасности обеспечивают руководители учреждений (спортивных сооружений), привлекаемых для проведения мероприятия, </w:t>
      </w:r>
      <w:proofErr w:type="gramStart"/>
      <w:r w:rsidRPr="00BA453B">
        <w:rPr>
          <w:rStyle w:val="a7"/>
          <w:sz w:val="26"/>
          <w:szCs w:val="26"/>
        </w:rPr>
        <w:t>контроль за</w:t>
      </w:r>
      <w:proofErr w:type="gramEnd"/>
      <w:r w:rsidRPr="00BA453B">
        <w:rPr>
          <w:rStyle w:val="a7"/>
          <w:sz w:val="26"/>
          <w:szCs w:val="26"/>
        </w:rPr>
        <w:t xml:space="preserve"> выполнением требований и наличием акта технического обследования спортивного сооружения осуществляет главный судья соревнований.</w:t>
      </w:r>
    </w:p>
    <w:p w:rsidR="0059424C" w:rsidRPr="00BA453B" w:rsidRDefault="0000007B">
      <w:pPr>
        <w:pStyle w:val="a8"/>
        <w:ind w:firstLine="709"/>
        <w:jc w:val="both"/>
        <w:rPr>
          <w:rStyle w:val="a7"/>
          <w:sz w:val="26"/>
          <w:szCs w:val="26"/>
        </w:rPr>
      </w:pPr>
      <w:r w:rsidRPr="00BA453B">
        <w:rPr>
          <w:rStyle w:val="a7"/>
          <w:sz w:val="26"/>
          <w:szCs w:val="26"/>
        </w:rPr>
        <w:t xml:space="preserve">В местах проведения соревнований должен находиться квалифицированный медицинский персонал, </w:t>
      </w:r>
      <w:proofErr w:type="gramStart"/>
      <w:r w:rsidRPr="00BA453B">
        <w:rPr>
          <w:rStyle w:val="a7"/>
          <w:sz w:val="26"/>
          <w:szCs w:val="26"/>
        </w:rPr>
        <w:t>контроль за</w:t>
      </w:r>
      <w:proofErr w:type="gramEnd"/>
      <w:r w:rsidRPr="00BA453B">
        <w:rPr>
          <w:rStyle w:val="a7"/>
          <w:sz w:val="26"/>
          <w:szCs w:val="26"/>
        </w:rPr>
        <w:t xml:space="preserve"> обеспечением медицинского сопровождения осуществляет проводящая организация и главный судья соревнований. </w:t>
      </w:r>
    </w:p>
    <w:p w:rsidR="0059424C" w:rsidRPr="00BA453B" w:rsidRDefault="0000007B">
      <w:pPr>
        <w:pStyle w:val="a8"/>
        <w:ind w:firstLine="709"/>
        <w:jc w:val="both"/>
        <w:rPr>
          <w:rStyle w:val="a7"/>
          <w:sz w:val="26"/>
          <w:szCs w:val="26"/>
        </w:rPr>
      </w:pPr>
      <w:r w:rsidRPr="00BA453B">
        <w:rPr>
          <w:rStyle w:val="a7"/>
          <w:sz w:val="26"/>
          <w:szCs w:val="26"/>
        </w:rPr>
        <w:t>Ответственность за жизнь и здоровье участников Соревнований в пути следования, выполнением участниками Соревнований правил техники безопасности, соблюдения дисциплины и порядка во время проведения Соревнований несут участники самостоятельно, руководители команд и командирующие организации.</w:t>
      </w:r>
    </w:p>
    <w:p w:rsidR="0059424C" w:rsidRPr="00BA453B" w:rsidRDefault="0000007B">
      <w:pPr>
        <w:tabs>
          <w:tab w:val="left" w:pos="426"/>
          <w:tab w:val="left" w:pos="1276"/>
        </w:tabs>
        <w:ind w:firstLine="709"/>
        <w:jc w:val="both"/>
        <w:rPr>
          <w:rStyle w:val="a7"/>
          <w:sz w:val="26"/>
          <w:szCs w:val="26"/>
        </w:rPr>
      </w:pPr>
      <w:r w:rsidRPr="00BA453B">
        <w:rPr>
          <w:rStyle w:val="a7"/>
          <w:sz w:val="26"/>
          <w:szCs w:val="26"/>
        </w:rPr>
        <w:t>В отсутствие медицинского работника проводить соревнования запрещено.</w:t>
      </w:r>
    </w:p>
    <w:p w:rsidR="0059424C" w:rsidRPr="00BA453B" w:rsidRDefault="0059424C">
      <w:pPr>
        <w:tabs>
          <w:tab w:val="left" w:pos="426"/>
          <w:tab w:val="left" w:pos="1276"/>
        </w:tabs>
        <w:ind w:firstLine="709"/>
        <w:jc w:val="both"/>
        <w:rPr>
          <w:rStyle w:val="A5"/>
          <w:sz w:val="26"/>
          <w:szCs w:val="26"/>
        </w:rPr>
      </w:pPr>
    </w:p>
    <w:p w:rsidR="0059424C" w:rsidRPr="00BA453B" w:rsidRDefault="0000007B">
      <w:pPr>
        <w:numPr>
          <w:ilvl w:val="0"/>
          <w:numId w:val="13"/>
        </w:numPr>
        <w:jc w:val="center"/>
        <w:rPr>
          <w:b/>
          <w:bCs/>
          <w:sz w:val="26"/>
          <w:szCs w:val="26"/>
        </w:rPr>
      </w:pPr>
      <w:r w:rsidRPr="00BA453B">
        <w:rPr>
          <w:rStyle w:val="A5"/>
          <w:b/>
          <w:bCs/>
          <w:sz w:val="26"/>
          <w:szCs w:val="26"/>
        </w:rPr>
        <w:t>Подача заявок на участие</w:t>
      </w:r>
    </w:p>
    <w:p w:rsidR="0059424C" w:rsidRPr="00BA453B" w:rsidRDefault="0059424C">
      <w:pPr>
        <w:jc w:val="both"/>
        <w:rPr>
          <w:rStyle w:val="a7"/>
          <w:b/>
          <w:bCs/>
          <w:sz w:val="26"/>
          <w:szCs w:val="26"/>
        </w:rPr>
      </w:pPr>
    </w:p>
    <w:p w:rsidR="0059424C" w:rsidRPr="00BA453B" w:rsidRDefault="0000007B">
      <w:pPr>
        <w:tabs>
          <w:tab w:val="left" w:pos="1276"/>
        </w:tabs>
        <w:ind w:firstLine="568"/>
        <w:jc w:val="both"/>
        <w:rPr>
          <w:rStyle w:val="a7"/>
          <w:sz w:val="26"/>
          <w:szCs w:val="26"/>
          <w:shd w:val="clear" w:color="auto" w:fill="FFFFFF"/>
        </w:rPr>
      </w:pPr>
      <w:proofErr w:type="gramStart"/>
      <w:r w:rsidRPr="00BA453B">
        <w:rPr>
          <w:rStyle w:val="a7"/>
          <w:sz w:val="26"/>
          <w:szCs w:val="26"/>
          <w:shd w:val="clear" w:color="auto" w:fill="FFFFFF"/>
        </w:rPr>
        <w:t xml:space="preserve">Предварительная заявка на участие в Чемпионате подается </w:t>
      </w:r>
      <w:r w:rsidRPr="00BA453B">
        <w:rPr>
          <w:rStyle w:val="a7"/>
          <w:b/>
          <w:bCs/>
          <w:sz w:val="26"/>
          <w:szCs w:val="26"/>
          <w:shd w:val="clear" w:color="auto" w:fill="FFFFFF"/>
        </w:rPr>
        <w:t>до 04 марта 2022 года</w:t>
      </w:r>
      <w:r w:rsidR="00D06C72">
        <w:rPr>
          <w:rStyle w:val="a7"/>
          <w:b/>
          <w:bCs/>
          <w:sz w:val="26"/>
          <w:szCs w:val="26"/>
          <w:shd w:val="clear" w:color="auto" w:fill="FFFFFF"/>
        </w:rPr>
        <w:t xml:space="preserve"> </w:t>
      </w:r>
      <w:r w:rsidRPr="00BA453B">
        <w:rPr>
          <w:rStyle w:val="a7"/>
          <w:sz w:val="26"/>
          <w:szCs w:val="26"/>
          <w:shd w:val="clear" w:color="auto" w:fill="FFFFFF"/>
        </w:rPr>
        <w:t xml:space="preserve">согласно прилагаемой форме (Приложение № 4), а также подтверждение в участии каждого вида за 10 дней до начала соревнований в печатном виде в УРО ОГФСО «Юность России» </w:t>
      </w:r>
      <w:proofErr w:type="spellStart"/>
      <w:r w:rsidRPr="00BA453B">
        <w:rPr>
          <w:rStyle w:val="a7"/>
          <w:sz w:val="26"/>
          <w:szCs w:val="26"/>
          <w:shd w:val="clear" w:color="auto" w:fill="FFFFFF"/>
        </w:rPr>
        <w:t>эл</w:t>
      </w:r>
      <w:proofErr w:type="spellEnd"/>
      <w:r w:rsidRPr="00BA453B">
        <w:rPr>
          <w:rStyle w:val="a7"/>
          <w:sz w:val="26"/>
          <w:szCs w:val="26"/>
          <w:shd w:val="clear" w:color="auto" w:fill="FFFFFF"/>
        </w:rPr>
        <w:t xml:space="preserve">. </w:t>
      </w:r>
      <w:r w:rsidR="00463EB3">
        <w:rPr>
          <w:rStyle w:val="a7"/>
          <w:sz w:val="26"/>
          <w:szCs w:val="26"/>
        </w:rPr>
        <w:t>а</w:t>
      </w:r>
      <w:r w:rsidRPr="00BA453B">
        <w:rPr>
          <w:rStyle w:val="a7"/>
          <w:sz w:val="26"/>
          <w:szCs w:val="26"/>
        </w:rPr>
        <w:t>дрес</w:t>
      </w:r>
      <w:r w:rsidR="00463EB3">
        <w:rPr>
          <w:rStyle w:val="a7"/>
          <w:sz w:val="26"/>
          <w:szCs w:val="26"/>
        </w:rPr>
        <w:t>:</w:t>
      </w:r>
      <w:r w:rsidRPr="00BA453B">
        <w:rPr>
          <w:rStyle w:val="a7"/>
          <w:sz w:val="26"/>
          <w:szCs w:val="26"/>
        </w:rPr>
        <w:t xml:space="preserve"> </w:t>
      </w:r>
      <w:hyperlink r:id="rId13" w:history="1">
        <w:r w:rsidRPr="00BA453B">
          <w:rPr>
            <w:rStyle w:val="Hyperlink1"/>
          </w:rPr>
          <w:t>yunost</w:t>
        </w:r>
        <w:r w:rsidRPr="00BA453B">
          <w:rPr>
            <w:rStyle w:val="a7"/>
            <w:color w:val="0000FF"/>
            <w:sz w:val="26"/>
            <w:szCs w:val="26"/>
            <w:u w:val="single" w:color="0000FF"/>
          </w:rPr>
          <w:t>-</w:t>
        </w:r>
        <w:r w:rsidRPr="00BA453B">
          <w:rPr>
            <w:rStyle w:val="Hyperlink1"/>
          </w:rPr>
          <w:t>ru</w:t>
        </w:r>
        <w:r w:rsidRPr="00BA453B">
          <w:rPr>
            <w:rStyle w:val="a7"/>
            <w:color w:val="0000FF"/>
            <w:sz w:val="26"/>
            <w:szCs w:val="26"/>
            <w:u w:val="single" w:color="0000FF"/>
          </w:rPr>
          <w:t>@</w:t>
        </w:r>
        <w:r w:rsidRPr="00BA453B">
          <w:rPr>
            <w:rStyle w:val="Hyperlink1"/>
          </w:rPr>
          <w:t>mail</w:t>
        </w:r>
        <w:r w:rsidRPr="00BA453B">
          <w:rPr>
            <w:rStyle w:val="a7"/>
            <w:color w:val="0000FF"/>
            <w:sz w:val="26"/>
            <w:szCs w:val="26"/>
            <w:u w:val="single" w:color="0000FF"/>
          </w:rPr>
          <w:t>.</w:t>
        </w:r>
        <w:r w:rsidRPr="00BA453B">
          <w:rPr>
            <w:rStyle w:val="Hyperlink1"/>
          </w:rPr>
          <w:t>ru</w:t>
        </w:r>
      </w:hyperlink>
      <w:r w:rsidR="00463EB3">
        <w:rPr>
          <w:rStyle w:val="Hyperlink1"/>
          <w:lang w:val="ru-RU"/>
        </w:rPr>
        <w:t xml:space="preserve"> </w:t>
      </w:r>
      <w:r w:rsidRPr="00BA453B">
        <w:rPr>
          <w:rStyle w:val="a7"/>
          <w:sz w:val="26"/>
          <w:szCs w:val="26"/>
          <w:shd w:val="clear" w:color="auto" w:fill="FFFFFF"/>
        </w:rPr>
        <w:t>заверенные руководителем профессиональной образовательной организации и руководителем физического воспитания.</w:t>
      </w:r>
      <w:proofErr w:type="gramEnd"/>
    </w:p>
    <w:p w:rsidR="0059424C" w:rsidRPr="00BA453B" w:rsidRDefault="0000007B">
      <w:pPr>
        <w:tabs>
          <w:tab w:val="left" w:pos="1276"/>
        </w:tabs>
        <w:ind w:firstLine="709"/>
        <w:jc w:val="both"/>
        <w:rPr>
          <w:rStyle w:val="a7"/>
          <w:sz w:val="26"/>
          <w:szCs w:val="26"/>
          <w:shd w:val="clear" w:color="auto" w:fill="FFFFFF"/>
        </w:rPr>
      </w:pPr>
      <w:r w:rsidRPr="00BA453B">
        <w:rPr>
          <w:rStyle w:val="a7"/>
          <w:sz w:val="26"/>
          <w:szCs w:val="26"/>
          <w:shd w:val="clear" w:color="auto" w:fill="FFFFFF"/>
        </w:rPr>
        <w:t xml:space="preserve">Профессиональные образовательные организации Удмуртской Республики, не подавшие предварительную заявку в установленные сроки, к участию в Чемпионате не допускаются. </w:t>
      </w:r>
    </w:p>
    <w:p w:rsidR="0059424C" w:rsidRPr="00BA453B" w:rsidRDefault="0000007B">
      <w:pPr>
        <w:tabs>
          <w:tab w:val="left" w:pos="711"/>
        </w:tabs>
        <w:jc w:val="both"/>
        <w:rPr>
          <w:rStyle w:val="a7"/>
          <w:sz w:val="26"/>
          <w:szCs w:val="26"/>
        </w:rPr>
      </w:pPr>
      <w:r w:rsidRPr="00BA453B">
        <w:rPr>
          <w:rStyle w:val="a7"/>
          <w:sz w:val="26"/>
          <w:szCs w:val="26"/>
        </w:rPr>
        <w:tab/>
        <w:t xml:space="preserve">В день проведения соревнований в комиссию по допуску участников (в мандатную комиссию) необходимо представить: </w:t>
      </w:r>
    </w:p>
    <w:p w:rsidR="0059424C" w:rsidRPr="00BA453B" w:rsidRDefault="0000007B">
      <w:pPr>
        <w:tabs>
          <w:tab w:val="left" w:pos="1276"/>
        </w:tabs>
        <w:ind w:firstLine="709"/>
        <w:jc w:val="both"/>
        <w:rPr>
          <w:rStyle w:val="a7"/>
          <w:sz w:val="26"/>
          <w:szCs w:val="26"/>
        </w:rPr>
      </w:pPr>
      <w:r w:rsidRPr="00BA453B">
        <w:rPr>
          <w:rStyle w:val="a7"/>
          <w:sz w:val="26"/>
          <w:szCs w:val="26"/>
        </w:rPr>
        <w:t xml:space="preserve">именную заявку по прилагаемой форме (Приложение №3) заверенную руководителем профессиональной образовательной организации, руководителем физического воспитания, визой врача (подпись врача напротив каждой фамилии с печатью лечебного учреждения, где </w:t>
      </w:r>
      <w:proofErr w:type="gramStart"/>
      <w:r w:rsidRPr="00BA453B">
        <w:rPr>
          <w:rStyle w:val="a7"/>
          <w:sz w:val="26"/>
          <w:szCs w:val="26"/>
        </w:rPr>
        <w:t>обучающийся</w:t>
      </w:r>
      <w:proofErr w:type="gramEnd"/>
      <w:r w:rsidRPr="00BA453B">
        <w:rPr>
          <w:rStyle w:val="a7"/>
          <w:sz w:val="26"/>
          <w:szCs w:val="26"/>
        </w:rPr>
        <w:t xml:space="preserve"> находится на учете) с датой осмотра участников. Срок медицинского заключения о допуске спортсмена на участие в соревнованиях действует в течение 10 дней после подписания заявки;</w:t>
      </w:r>
    </w:p>
    <w:p w:rsidR="0059424C" w:rsidRPr="00BA453B" w:rsidRDefault="0000007B">
      <w:pPr>
        <w:pStyle w:val="20"/>
        <w:tabs>
          <w:tab w:val="left" w:pos="1276"/>
        </w:tabs>
        <w:ind w:firstLine="709"/>
        <w:rPr>
          <w:rStyle w:val="a7"/>
          <w:b w:val="0"/>
          <w:bCs w:val="0"/>
          <w:sz w:val="26"/>
          <w:szCs w:val="26"/>
        </w:rPr>
      </w:pPr>
      <w:r w:rsidRPr="00BA453B">
        <w:rPr>
          <w:rStyle w:val="a7"/>
          <w:b w:val="0"/>
          <w:bCs w:val="0"/>
          <w:sz w:val="26"/>
          <w:szCs w:val="26"/>
        </w:rPr>
        <w:t>паспорт или копию паспорта (в случае невозможности предоставить);</w:t>
      </w:r>
    </w:p>
    <w:p w:rsidR="0059424C" w:rsidRPr="00BA453B" w:rsidRDefault="0000007B">
      <w:pPr>
        <w:pStyle w:val="20"/>
        <w:tabs>
          <w:tab w:val="left" w:pos="1276"/>
        </w:tabs>
        <w:ind w:firstLine="709"/>
        <w:rPr>
          <w:rStyle w:val="a7"/>
          <w:b w:val="0"/>
          <w:bCs w:val="0"/>
          <w:sz w:val="26"/>
          <w:szCs w:val="26"/>
        </w:rPr>
      </w:pPr>
      <w:r w:rsidRPr="00BA453B">
        <w:rPr>
          <w:rStyle w:val="a7"/>
          <w:b w:val="0"/>
          <w:bCs w:val="0"/>
          <w:sz w:val="26"/>
          <w:szCs w:val="26"/>
        </w:rPr>
        <w:t xml:space="preserve">студенческий билет или зачетную книжку; </w:t>
      </w:r>
    </w:p>
    <w:p w:rsidR="0059424C" w:rsidRPr="00BA453B" w:rsidRDefault="0000007B">
      <w:pPr>
        <w:tabs>
          <w:tab w:val="left" w:pos="1276"/>
        </w:tabs>
        <w:ind w:firstLine="709"/>
        <w:jc w:val="both"/>
        <w:rPr>
          <w:rStyle w:val="a7"/>
          <w:sz w:val="26"/>
          <w:szCs w:val="26"/>
        </w:rPr>
      </w:pPr>
      <w:r w:rsidRPr="00BA453B">
        <w:rPr>
          <w:rStyle w:val="a7"/>
          <w:sz w:val="26"/>
          <w:szCs w:val="26"/>
        </w:rPr>
        <w:t>оригинал договора о страховании от несчастных случаев;</w:t>
      </w:r>
    </w:p>
    <w:p w:rsidR="0059424C" w:rsidRDefault="0000007B">
      <w:pPr>
        <w:tabs>
          <w:tab w:val="left" w:pos="1276"/>
        </w:tabs>
        <w:ind w:left="709"/>
        <w:jc w:val="both"/>
        <w:rPr>
          <w:rStyle w:val="a7"/>
          <w:sz w:val="26"/>
          <w:szCs w:val="26"/>
        </w:rPr>
      </w:pPr>
      <w:r w:rsidRPr="00BA453B">
        <w:rPr>
          <w:rStyle w:val="a7"/>
          <w:sz w:val="26"/>
          <w:szCs w:val="26"/>
        </w:rPr>
        <w:t xml:space="preserve">согласие на обработку персональных данных на каждого участника команды в </w:t>
      </w:r>
      <w:r w:rsidR="00B4409F">
        <w:rPr>
          <w:rStyle w:val="a7"/>
          <w:sz w:val="26"/>
          <w:szCs w:val="26"/>
        </w:rPr>
        <w:t>соответствии с приложение № 5-6;</w:t>
      </w:r>
    </w:p>
    <w:p w:rsidR="00B4409F" w:rsidRDefault="00B4409F">
      <w:pPr>
        <w:tabs>
          <w:tab w:val="left" w:pos="1276"/>
        </w:tabs>
        <w:ind w:left="709"/>
        <w:jc w:val="both"/>
        <w:rPr>
          <w:rStyle w:val="a7"/>
          <w:sz w:val="26"/>
          <w:szCs w:val="26"/>
        </w:rPr>
      </w:pPr>
      <w:r>
        <w:rPr>
          <w:rStyle w:val="a7"/>
          <w:sz w:val="26"/>
          <w:szCs w:val="26"/>
        </w:rPr>
        <w:t>справку о проведении инструктажа (спартакиада «Гвардия»</w:t>
      </w:r>
      <w:proofErr w:type="gramStart"/>
      <w:r>
        <w:rPr>
          <w:rStyle w:val="a7"/>
          <w:sz w:val="26"/>
          <w:szCs w:val="26"/>
        </w:rPr>
        <w:t xml:space="preserve"> )</w:t>
      </w:r>
      <w:proofErr w:type="gramEnd"/>
      <w:r>
        <w:rPr>
          <w:rStyle w:val="a7"/>
          <w:sz w:val="26"/>
          <w:szCs w:val="26"/>
        </w:rPr>
        <w:t xml:space="preserve"> приложение №8;</w:t>
      </w:r>
    </w:p>
    <w:p w:rsidR="0059424C" w:rsidRPr="00BA453B" w:rsidRDefault="0000007B">
      <w:pPr>
        <w:tabs>
          <w:tab w:val="left" w:pos="1276"/>
        </w:tabs>
        <w:ind w:firstLine="709"/>
        <w:jc w:val="both"/>
        <w:rPr>
          <w:rStyle w:val="a7"/>
          <w:sz w:val="26"/>
          <w:szCs w:val="26"/>
        </w:rPr>
      </w:pPr>
      <w:r w:rsidRPr="00BA453B">
        <w:rPr>
          <w:rStyle w:val="a7"/>
          <w:sz w:val="26"/>
          <w:szCs w:val="26"/>
        </w:rPr>
        <w:t>Документы, оформленные не по образцу, не рассматриваются. В случае отсутствия документов участник к соревнованиям не допускается.</w:t>
      </w:r>
    </w:p>
    <w:p w:rsidR="0059424C" w:rsidRPr="00BA453B" w:rsidRDefault="0059424C">
      <w:pPr>
        <w:tabs>
          <w:tab w:val="left" w:pos="1276"/>
        </w:tabs>
        <w:ind w:firstLine="709"/>
        <w:jc w:val="both"/>
        <w:rPr>
          <w:rStyle w:val="A5"/>
          <w:sz w:val="26"/>
          <w:szCs w:val="26"/>
        </w:rPr>
      </w:pPr>
    </w:p>
    <w:p w:rsidR="0059424C" w:rsidRPr="00BA453B" w:rsidRDefault="0059424C">
      <w:pPr>
        <w:tabs>
          <w:tab w:val="left" w:pos="1276"/>
        </w:tabs>
        <w:ind w:firstLine="709"/>
        <w:jc w:val="both"/>
        <w:rPr>
          <w:rStyle w:val="A5"/>
          <w:sz w:val="26"/>
          <w:szCs w:val="26"/>
        </w:rPr>
      </w:pPr>
    </w:p>
    <w:p w:rsidR="0059424C" w:rsidRPr="00BA453B" w:rsidRDefault="000E3109">
      <w:pPr>
        <w:tabs>
          <w:tab w:val="left" w:pos="1276"/>
        </w:tabs>
        <w:jc w:val="both"/>
        <w:rPr>
          <w:rStyle w:val="A5"/>
          <w:sz w:val="26"/>
          <w:szCs w:val="26"/>
        </w:rPr>
      </w:pPr>
      <w:r w:rsidRPr="00BA453B">
        <w:rPr>
          <w:rStyle w:val="A5"/>
          <w:sz w:val="26"/>
          <w:szCs w:val="26"/>
        </w:rPr>
        <w:lastRenderedPageBreak/>
        <w:t xml:space="preserve">Организаторы имеют право вносить в данное положение изменения, касающиеся видов спортивной программы, места и сроков проведения соревнований, а также численного состава команд по видам спорта </w:t>
      </w:r>
    </w:p>
    <w:p w:rsidR="00810590" w:rsidRPr="00BA453B" w:rsidRDefault="00810590">
      <w:pPr>
        <w:tabs>
          <w:tab w:val="left" w:pos="1276"/>
        </w:tabs>
        <w:jc w:val="both"/>
        <w:rPr>
          <w:rStyle w:val="A5"/>
          <w:sz w:val="26"/>
          <w:szCs w:val="26"/>
        </w:rPr>
      </w:pPr>
    </w:p>
    <w:p w:rsidR="00810590" w:rsidRPr="00BA453B" w:rsidRDefault="00810590">
      <w:pPr>
        <w:tabs>
          <w:tab w:val="left" w:pos="1276"/>
        </w:tabs>
        <w:jc w:val="both"/>
        <w:rPr>
          <w:rStyle w:val="A5"/>
          <w:sz w:val="26"/>
          <w:szCs w:val="26"/>
        </w:rPr>
      </w:pPr>
    </w:p>
    <w:p w:rsidR="00810590" w:rsidRPr="00BA453B" w:rsidRDefault="00810590">
      <w:pPr>
        <w:tabs>
          <w:tab w:val="left" w:pos="1276"/>
        </w:tabs>
        <w:jc w:val="both"/>
        <w:rPr>
          <w:rStyle w:val="A5"/>
          <w:sz w:val="26"/>
          <w:szCs w:val="26"/>
        </w:rPr>
      </w:pPr>
    </w:p>
    <w:p w:rsidR="00810590" w:rsidRPr="00BA453B" w:rsidRDefault="00810590">
      <w:pPr>
        <w:tabs>
          <w:tab w:val="left" w:pos="1276"/>
        </w:tabs>
        <w:jc w:val="both"/>
        <w:rPr>
          <w:rStyle w:val="A5"/>
          <w:sz w:val="26"/>
          <w:szCs w:val="26"/>
        </w:rPr>
      </w:pPr>
    </w:p>
    <w:p w:rsidR="00810590" w:rsidRPr="00BA453B" w:rsidRDefault="00810590">
      <w:pPr>
        <w:tabs>
          <w:tab w:val="left" w:pos="1276"/>
        </w:tabs>
        <w:jc w:val="both"/>
        <w:rPr>
          <w:rStyle w:val="A5"/>
          <w:sz w:val="26"/>
          <w:szCs w:val="26"/>
        </w:rPr>
      </w:pPr>
    </w:p>
    <w:p w:rsidR="00810590" w:rsidRPr="00BA453B" w:rsidRDefault="00810590">
      <w:pPr>
        <w:tabs>
          <w:tab w:val="left" w:pos="1276"/>
        </w:tabs>
        <w:jc w:val="both"/>
        <w:rPr>
          <w:rStyle w:val="A5"/>
          <w:sz w:val="26"/>
          <w:szCs w:val="26"/>
        </w:rPr>
      </w:pPr>
    </w:p>
    <w:tbl>
      <w:tblPr>
        <w:tblW w:w="10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tblPr>
      <w:tblGrid>
        <w:gridCol w:w="526"/>
        <w:gridCol w:w="1559"/>
        <w:gridCol w:w="1984"/>
        <w:gridCol w:w="1134"/>
        <w:gridCol w:w="993"/>
        <w:gridCol w:w="1134"/>
        <w:gridCol w:w="1417"/>
        <w:gridCol w:w="1559"/>
      </w:tblGrid>
      <w:tr w:rsidR="00810590" w:rsidRPr="00BA453B" w:rsidTr="00750F4C">
        <w:trPr>
          <w:trHeight w:val="894"/>
          <w:tblHeader/>
        </w:trPr>
        <w:tc>
          <w:tcPr>
            <w:tcW w:w="10306" w:type="dxa"/>
            <w:gridSpan w:val="8"/>
            <w:tcBorders>
              <w:top w:val="single" w:sz="4" w:space="0" w:color="FFFFFF"/>
              <w:left w:val="single" w:sz="4" w:space="0" w:color="FFFFFF"/>
              <w:bottom w:val="single" w:sz="8" w:space="0" w:color="000000"/>
              <w:right w:val="nil"/>
            </w:tcBorders>
            <w:shd w:val="clear" w:color="auto" w:fill="auto"/>
            <w:tcMar>
              <w:top w:w="80" w:type="dxa"/>
              <w:left w:w="80" w:type="dxa"/>
              <w:bottom w:w="80" w:type="dxa"/>
              <w:right w:w="80" w:type="dxa"/>
            </w:tcMar>
          </w:tcPr>
          <w:p w:rsidR="00810590" w:rsidRPr="00BA453B" w:rsidRDefault="00810590" w:rsidP="00750F4C">
            <w:pPr>
              <w:spacing w:before="240" w:after="240"/>
              <w:jc w:val="right"/>
              <w:rPr>
                <w:rStyle w:val="a7"/>
                <w:sz w:val="26"/>
                <w:szCs w:val="26"/>
              </w:rPr>
            </w:pPr>
            <w:r w:rsidRPr="00BA453B">
              <w:rPr>
                <w:rStyle w:val="a7"/>
                <w:sz w:val="26"/>
                <w:szCs w:val="26"/>
              </w:rPr>
              <w:t xml:space="preserve">Приложение № </w:t>
            </w:r>
            <w:r w:rsidR="00BC60B6" w:rsidRPr="00BA453B">
              <w:rPr>
                <w:rStyle w:val="a7"/>
                <w:sz w:val="26"/>
                <w:szCs w:val="26"/>
              </w:rPr>
              <w:t>1</w:t>
            </w:r>
            <w:r w:rsidRPr="00BA453B">
              <w:rPr>
                <w:rStyle w:val="a7"/>
                <w:sz w:val="26"/>
                <w:szCs w:val="26"/>
              </w:rPr>
              <w:t xml:space="preserve"> к Положению</w:t>
            </w:r>
          </w:p>
          <w:p w:rsidR="00810590" w:rsidRPr="00BA453B" w:rsidRDefault="00810590" w:rsidP="00750F4C">
            <w:pPr>
              <w:spacing w:before="240" w:after="240"/>
              <w:jc w:val="center"/>
            </w:pPr>
            <w:r w:rsidRPr="00BA453B">
              <w:rPr>
                <w:rStyle w:val="a7"/>
                <w:b/>
                <w:bCs/>
                <w:sz w:val="26"/>
                <w:szCs w:val="26"/>
              </w:rPr>
              <w:t>Программа</w:t>
            </w:r>
          </w:p>
        </w:tc>
      </w:tr>
      <w:tr w:rsidR="00810590" w:rsidRPr="00BA453B" w:rsidTr="00750F4C">
        <w:trPr>
          <w:trHeight w:val="625"/>
          <w:tblHeader/>
        </w:trPr>
        <w:tc>
          <w:tcPr>
            <w:tcW w:w="526" w:type="dxa"/>
            <w:vMerge w:val="restart"/>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pPr>
            <w:proofErr w:type="spellStart"/>
            <w:proofErr w:type="gramStart"/>
            <w:r w:rsidRPr="00BA453B">
              <w:rPr>
                <w:rStyle w:val="a7"/>
                <w:b w:val="0"/>
                <w:bCs w:val="0"/>
                <w:sz w:val="24"/>
                <w:szCs w:val="24"/>
              </w:rPr>
              <w:t>п</w:t>
            </w:r>
            <w:proofErr w:type="spellEnd"/>
            <w:proofErr w:type="gramEnd"/>
            <w:r w:rsidRPr="00BA453B">
              <w:rPr>
                <w:rStyle w:val="a7"/>
                <w:b w:val="0"/>
                <w:bCs w:val="0"/>
                <w:sz w:val="24"/>
                <w:szCs w:val="24"/>
              </w:rPr>
              <w:t>/</w:t>
            </w:r>
            <w:proofErr w:type="spellStart"/>
            <w:r w:rsidRPr="00BA453B">
              <w:rPr>
                <w:rStyle w:val="a7"/>
                <w:b w:val="0"/>
                <w:bCs w:val="0"/>
                <w:sz w:val="24"/>
                <w:szCs w:val="24"/>
              </w:rPr>
              <w:t>п</w:t>
            </w:r>
            <w:proofErr w:type="spellEnd"/>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pPr>
            <w:r w:rsidRPr="00BA453B">
              <w:rPr>
                <w:rStyle w:val="a7"/>
                <w:b w:val="0"/>
                <w:bCs w:val="0"/>
                <w:sz w:val="24"/>
                <w:szCs w:val="24"/>
              </w:rPr>
              <w:t>Сроки проведения</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pPr>
            <w:r w:rsidRPr="00BA453B">
              <w:rPr>
                <w:rStyle w:val="a7"/>
                <w:b w:val="0"/>
                <w:bCs w:val="0"/>
                <w:sz w:val="24"/>
                <w:szCs w:val="24"/>
              </w:rPr>
              <w:t>Виды программы</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750F4C">
            <w:pPr>
              <w:pStyle w:val="10"/>
              <w:jc w:val="center"/>
            </w:pPr>
            <w:r w:rsidRPr="00BA453B">
              <w:rPr>
                <w:rStyle w:val="a7"/>
                <w:b w:val="0"/>
                <w:bCs w:val="0"/>
                <w:sz w:val="24"/>
                <w:szCs w:val="24"/>
              </w:rPr>
              <w:t>Состав участников</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rStyle w:val="a7"/>
                <w:b w:val="0"/>
                <w:bCs w:val="0"/>
                <w:sz w:val="24"/>
                <w:szCs w:val="24"/>
              </w:rPr>
            </w:pPr>
            <w:r w:rsidRPr="00BA453B">
              <w:rPr>
                <w:rStyle w:val="a7"/>
                <w:b w:val="0"/>
                <w:bCs w:val="0"/>
                <w:sz w:val="24"/>
                <w:szCs w:val="24"/>
              </w:rPr>
              <w:t xml:space="preserve">Тренеры - </w:t>
            </w:r>
          </w:p>
          <w:p w:rsidR="00810590" w:rsidRPr="00BA453B" w:rsidRDefault="00810590">
            <w:pPr>
              <w:pStyle w:val="10"/>
            </w:pPr>
            <w:r w:rsidRPr="00BA453B">
              <w:rPr>
                <w:rStyle w:val="a7"/>
                <w:b w:val="0"/>
                <w:bCs w:val="0"/>
                <w:sz w:val="24"/>
                <w:szCs w:val="24"/>
              </w:rPr>
              <w:t>представители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pPr>
            <w:r w:rsidRPr="00BA453B">
              <w:rPr>
                <w:rStyle w:val="a7"/>
                <w:b w:val="0"/>
                <w:bCs w:val="0"/>
                <w:sz w:val="24"/>
                <w:szCs w:val="24"/>
              </w:rPr>
              <w:t>Место проведения</w:t>
            </w:r>
          </w:p>
        </w:tc>
      </w:tr>
      <w:tr w:rsidR="00810590" w:rsidRPr="00BA453B" w:rsidTr="00750F4C">
        <w:trPr>
          <w:trHeight w:val="630"/>
          <w:tblHeader/>
        </w:trPr>
        <w:tc>
          <w:tcPr>
            <w:tcW w:w="526" w:type="dxa"/>
            <w:vMerge/>
            <w:tcBorders>
              <w:top w:val="single" w:sz="8" w:space="0" w:color="000000"/>
              <w:left w:val="single" w:sz="4" w:space="0" w:color="000000"/>
              <w:bottom w:val="single" w:sz="8" w:space="0" w:color="000000"/>
              <w:right w:val="single" w:sz="8" w:space="0" w:color="000000"/>
            </w:tcBorders>
            <w:shd w:val="clear" w:color="auto" w:fill="auto"/>
          </w:tcPr>
          <w:p w:rsidR="00810590" w:rsidRPr="00BA453B" w:rsidRDefault="00810590"/>
        </w:tc>
        <w:tc>
          <w:tcPr>
            <w:tcW w:w="1559" w:type="dxa"/>
            <w:vMerge/>
            <w:tcBorders>
              <w:top w:val="single" w:sz="8" w:space="0" w:color="000000"/>
              <w:left w:val="single" w:sz="8" w:space="0" w:color="000000"/>
              <w:bottom w:val="single" w:sz="8" w:space="0" w:color="000000"/>
              <w:right w:val="single" w:sz="8" w:space="0" w:color="000000"/>
            </w:tcBorders>
            <w:shd w:val="clear" w:color="auto" w:fill="auto"/>
          </w:tcPr>
          <w:p w:rsidR="00810590" w:rsidRPr="00BA453B" w:rsidRDefault="00810590"/>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810590" w:rsidRPr="00BA453B" w:rsidRDefault="00810590"/>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pPr>
            <w:r w:rsidRPr="00BA453B">
              <w:rPr>
                <w:rStyle w:val="a7"/>
                <w:b w:val="0"/>
                <w:bCs w:val="0"/>
                <w:sz w:val="24"/>
                <w:szCs w:val="24"/>
              </w:rPr>
              <w:t>Юноши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pPr>
            <w:r w:rsidRPr="00BA453B">
              <w:rPr>
                <w:rStyle w:val="a7"/>
                <w:b w:val="0"/>
                <w:bCs w:val="0"/>
                <w:sz w:val="24"/>
                <w:szCs w:val="24"/>
              </w:rPr>
              <w:t>Девушки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pPr>
            <w:r w:rsidRPr="00BA453B">
              <w:rPr>
                <w:rStyle w:val="a7"/>
                <w:b w:val="0"/>
                <w:bCs w:val="0"/>
                <w:sz w:val="24"/>
                <w:szCs w:val="24"/>
              </w:rPr>
              <w:t>Смешанные</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tc>
        <w:tc>
          <w:tcPr>
            <w:tcW w:w="1559"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tc>
      </w:tr>
      <w:tr w:rsidR="00810590" w:rsidRPr="00BA453B" w:rsidTr="00750F4C">
        <w:trPr>
          <w:trHeight w:val="1309"/>
          <w:tblHeader/>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pPr>
            <w:r w:rsidRPr="00BA453B">
              <w:rPr>
                <w:rStyle w:val="a7"/>
                <w:b w:val="0"/>
                <w:bCs w:val="0"/>
                <w:sz w:val="26"/>
                <w:szCs w:val="26"/>
                <w:lang w:val="en-US"/>
              </w:rPr>
              <w:lastRenderedPageBreak/>
              <w:t>1</w:t>
            </w:r>
            <w:r w:rsidRPr="00BA453B">
              <w:rPr>
                <w:rStyle w:val="a7"/>
                <w:b w:val="0"/>
                <w:bCs w:val="0"/>
                <w:sz w:val="26"/>
                <w:szCs w:val="26"/>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b w:val="0"/>
              </w:rPr>
            </w:pPr>
            <w:r w:rsidRPr="00BA453B">
              <w:rPr>
                <w:b w:val="0"/>
              </w:rPr>
              <w:t xml:space="preserve">20-21 января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b w:val="0"/>
              </w:rPr>
            </w:pPr>
            <w:r w:rsidRPr="00BA453B">
              <w:rPr>
                <w:b w:val="0"/>
              </w:rPr>
              <w:t>Баскетбол 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b w:val="0"/>
              </w:rPr>
            </w:pPr>
            <w:r w:rsidRPr="00BA453B">
              <w:rPr>
                <w:b w:val="0"/>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b w:val="0"/>
              </w:rPr>
            </w:pPr>
            <w:r w:rsidRPr="00BA453B">
              <w:rPr>
                <w:b w:val="0"/>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b w:val="0"/>
              </w:rPr>
            </w:pPr>
            <w:r w:rsidRPr="00BA453B">
              <w:rPr>
                <w:b w:val="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rPr>
                <w:sz w:val="24"/>
                <w:szCs w:val="24"/>
              </w:rPr>
            </w:pPr>
            <w:r w:rsidRPr="00BA453B">
              <w:rPr>
                <w:sz w:val="24"/>
                <w:szCs w:val="24"/>
              </w:rPr>
              <w:t>Ижевск, Арена</w:t>
            </w:r>
          </w:p>
        </w:tc>
      </w:tr>
      <w:tr w:rsidR="00810590" w:rsidRPr="00BA453B" w:rsidTr="00750F4C">
        <w:trPr>
          <w:trHeight w:val="1309"/>
          <w:tblHeader/>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rStyle w:val="a7"/>
                <w:b w:val="0"/>
                <w:bCs w:val="0"/>
                <w:sz w:val="26"/>
                <w:szCs w:val="26"/>
              </w:rPr>
            </w:pPr>
            <w:r w:rsidRPr="00BA453B">
              <w:rPr>
                <w:rStyle w:val="a7"/>
                <w:b w:val="0"/>
                <w:bCs w:val="0"/>
                <w:sz w:val="26"/>
                <w:szCs w:val="26"/>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rStyle w:val="a7"/>
                <w:b w:val="0"/>
                <w:bCs w:val="0"/>
                <w:sz w:val="26"/>
                <w:szCs w:val="26"/>
              </w:rPr>
            </w:pPr>
            <w:r w:rsidRPr="00BA453B">
              <w:rPr>
                <w:rStyle w:val="a7"/>
                <w:b w:val="0"/>
                <w:bCs w:val="0"/>
                <w:sz w:val="26"/>
                <w:szCs w:val="26"/>
              </w:rPr>
              <w:t>20-21 января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rStyle w:val="a7"/>
                <w:b w:val="0"/>
                <w:bCs w:val="0"/>
                <w:sz w:val="26"/>
                <w:szCs w:val="26"/>
              </w:rPr>
            </w:pPr>
            <w:r w:rsidRPr="00BA453B">
              <w:rPr>
                <w:rStyle w:val="a7"/>
                <w:b w:val="0"/>
                <w:bCs w:val="0"/>
                <w:sz w:val="26"/>
                <w:szCs w:val="26"/>
              </w:rPr>
              <w:t>Игры ГТО</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rStyle w:val="a7"/>
                <w:b w:val="0"/>
                <w:bCs w:val="0"/>
                <w:sz w:val="26"/>
                <w:szCs w:val="26"/>
              </w:rPr>
            </w:pPr>
            <w:r w:rsidRPr="00BA453B">
              <w:rPr>
                <w:rStyle w:val="a7"/>
                <w:b w:val="0"/>
                <w:bCs w:val="0"/>
                <w:sz w:val="26"/>
                <w:szCs w:val="26"/>
              </w:rPr>
              <w:t>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rStyle w:val="a7"/>
                <w:b w:val="0"/>
                <w:bCs w:val="0"/>
                <w:sz w:val="26"/>
                <w:szCs w:val="26"/>
              </w:rPr>
            </w:pPr>
            <w:r w:rsidRPr="00BA453B">
              <w:rPr>
                <w:rStyle w:val="a7"/>
                <w:b w:val="0"/>
                <w:bCs w:val="0"/>
                <w:sz w:val="26"/>
                <w:szCs w:val="26"/>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rStyle w:val="a7"/>
                <w:b w:val="0"/>
                <w:bCs w:val="0"/>
                <w:sz w:val="26"/>
                <w:szCs w:val="26"/>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pPr>
              <w:pStyle w:val="10"/>
              <w:rPr>
                <w:rStyle w:val="a7"/>
                <w:b w:val="0"/>
                <w:bCs w:val="0"/>
                <w:sz w:val="24"/>
                <w:szCs w:val="24"/>
              </w:rPr>
            </w:pPr>
            <w:r w:rsidRPr="00BA453B">
              <w:rPr>
                <w:rStyle w:val="a7"/>
                <w:b w:val="0"/>
                <w:bCs w:val="0"/>
                <w:sz w:val="24"/>
                <w:szCs w:val="24"/>
              </w:rPr>
              <w:t>Ижевск, Легкоатлетический манеж</w:t>
            </w:r>
          </w:p>
        </w:tc>
      </w:tr>
      <w:tr w:rsidR="00810590" w:rsidRPr="00BA453B" w:rsidTr="00750F4C">
        <w:trPr>
          <w:trHeight w:val="1309"/>
          <w:tblHeader/>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19 марта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Лыжные гонки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r w:rsidRPr="00BA453B">
              <w:rPr>
                <w:rStyle w:val="a7"/>
                <w:b w:val="0"/>
                <w:bCs w:val="0"/>
                <w:sz w:val="24"/>
                <w:szCs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r w:rsidRPr="00BA453B">
              <w:rPr>
                <w:rStyle w:val="a7"/>
                <w:b w:val="0"/>
                <w:bCs w:val="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r w:rsidRPr="00BA453B">
              <w:rPr>
                <w:rStyle w:val="a7"/>
                <w:b w:val="0"/>
                <w:bCs w:val="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СОЛК</w:t>
            </w:r>
          </w:p>
          <w:p w:rsidR="00810590" w:rsidRPr="00BA453B" w:rsidRDefault="00810590" w:rsidP="00F47602">
            <w:pPr>
              <w:pStyle w:val="10"/>
              <w:rPr>
                <w:rStyle w:val="a7"/>
                <w:b w:val="0"/>
                <w:bCs w:val="0"/>
                <w:sz w:val="26"/>
                <w:szCs w:val="26"/>
              </w:rPr>
            </w:pPr>
            <w:r w:rsidRPr="00BA453B">
              <w:rPr>
                <w:rStyle w:val="a7"/>
                <w:b w:val="0"/>
                <w:sz w:val="26"/>
                <w:szCs w:val="26"/>
              </w:rPr>
              <w:t>Имени Г.А.Кулаковой</w:t>
            </w:r>
          </w:p>
        </w:tc>
      </w:tr>
      <w:tr w:rsidR="00810590" w:rsidRPr="00BA453B" w:rsidTr="00750F4C">
        <w:trPr>
          <w:trHeight w:val="1629"/>
          <w:tblHeader/>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D51A72" w:rsidRDefault="00D51A72" w:rsidP="00F47602">
            <w:pPr>
              <w:pStyle w:val="10"/>
              <w:rPr>
                <w:rStyle w:val="a7"/>
                <w:b w:val="0"/>
                <w:bCs w:val="0"/>
                <w:sz w:val="26"/>
                <w:szCs w:val="26"/>
              </w:rPr>
            </w:pPr>
            <w:r w:rsidRPr="00D51A72">
              <w:rPr>
                <w:rStyle w:val="a7"/>
                <w:b w:val="0"/>
                <w:bCs w:val="0"/>
                <w:sz w:val="26"/>
                <w:szCs w:val="26"/>
              </w:rPr>
              <w:t>09-16</w:t>
            </w:r>
          </w:p>
          <w:p w:rsidR="00810590" w:rsidRPr="00D51A72" w:rsidRDefault="00810590" w:rsidP="00F47602">
            <w:pPr>
              <w:pStyle w:val="10"/>
              <w:rPr>
                <w:rStyle w:val="a7"/>
                <w:b w:val="0"/>
                <w:bCs w:val="0"/>
                <w:sz w:val="26"/>
                <w:szCs w:val="26"/>
              </w:rPr>
            </w:pPr>
            <w:r w:rsidRPr="00D51A72">
              <w:rPr>
                <w:rStyle w:val="a7"/>
                <w:b w:val="0"/>
                <w:bCs w:val="0"/>
                <w:sz w:val="26"/>
                <w:szCs w:val="26"/>
              </w:rPr>
              <w:t xml:space="preserve"> апреля </w:t>
            </w:r>
          </w:p>
          <w:p w:rsidR="00D51A72" w:rsidRPr="00D51A72" w:rsidRDefault="00D51A72" w:rsidP="00D51A72">
            <w:pPr>
              <w:rPr>
                <w:sz w:val="26"/>
                <w:szCs w:val="26"/>
                <w:lang w:val="en-US"/>
              </w:rPr>
            </w:pPr>
            <w:r w:rsidRPr="00D51A72">
              <w:rPr>
                <w:sz w:val="26"/>
                <w:szCs w:val="26"/>
                <w:lang w:val="en-US"/>
              </w:rPr>
              <w:t>ONLINE</w:t>
            </w:r>
          </w:p>
          <w:p w:rsidR="00D51A72" w:rsidRPr="00D51A72" w:rsidRDefault="00D51A72" w:rsidP="00D51A72">
            <w:pPr>
              <w:rPr>
                <w:sz w:val="26"/>
                <w:szCs w:val="26"/>
              </w:rPr>
            </w:pPr>
            <w:r w:rsidRPr="00D51A72">
              <w:rPr>
                <w:sz w:val="26"/>
                <w:szCs w:val="26"/>
                <w:lang w:val="en-US"/>
              </w:rPr>
              <w:t xml:space="preserve">28-29 </w:t>
            </w:r>
            <w:r w:rsidRPr="00D51A72">
              <w:rPr>
                <w:sz w:val="26"/>
                <w:szCs w:val="26"/>
              </w:rPr>
              <w:t>апреля</w:t>
            </w:r>
          </w:p>
          <w:p w:rsidR="00D51A72" w:rsidRPr="00D51A72" w:rsidRDefault="00D51A72" w:rsidP="00D51A72">
            <w:pPr>
              <w:rPr>
                <w:lang w:val="en-US"/>
              </w:rPr>
            </w:pPr>
            <w:r w:rsidRPr="00D51A72">
              <w:rPr>
                <w:sz w:val="26"/>
                <w:szCs w:val="26"/>
                <w:lang w:val="en-US"/>
              </w:rPr>
              <w:t>OFFLINE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 xml:space="preserve">Компьютерный спорт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sz w:val="24"/>
                <w:szCs w:val="24"/>
              </w:rPr>
            </w:pPr>
            <w:r w:rsidRPr="00BA453B">
              <w:rPr>
                <w:rStyle w:val="a7"/>
                <w:b w:val="0"/>
                <w:bCs w:val="0"/>
                <w:sz w:val="24"/>
                <w:szCs w:val="24"/>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sz w:val="24"/>
                <w:szCs w:val="24"/>
              </w:rPr>
            </w:pPr>
            <w:r w:rsidRPr="00BA453B">
              <w:rPr>
                <w:rStyle w:val="a7"/>
                <w:b w:val="0"/>
                <w:bCs w:val="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D51A72" w:rsidRDefault="00D51A72" w:rsidP="00D51A72">
            <w:pPr>
              <w:pStyle w:val="10"/>
              <w:rPr>
                <w:lang w:val="en-US"/>
              </w:rPr>
            </w:pPr>
            <w:r>
              <w:rPr>
                <w:rStyle w:val="a7"/>
                <w:b w:val="0"/>
                <w:bCs w:val="0"/>
                <w:sz w:val="26"/>
                <w:szCs w:val="26"/>
              </w:rPr>
              <w:t>Стадион «Динамо»</w:t>
            </w:r>
          </w:p>
        </w:tc>
      </w:tr>
      <w:tr w:rsidR="00810590" w:rsidRPr="00BA453B" w:rsidTr="00750F4C">
        <w:tblPrEx>
          <w:shd w:val="clear" w:color="auto" w:fill="CED7E7"/>
        </w:tblPrEx>
        <w:trPr>
          <w:trHeight w:val="868"/>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 xml:space="preserve">28-29 апреля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C471E6">
            <w:pPr>
              <w:pStyle w:val="10"/>
            </w:pPr>
            <w:r w:rsidRPr="00BA453B">
              <w:rPr>
                <w:rStyle w:val="a7"/>
                <w:b w:val="0"/>
                <w:bCs w:val="0"/>
                <w:sz w:val="26"/>
                <w:szCs w:val="26"/>
              </w:rPr>
              <w:t xml:space="preserve">Силовой экстрим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r w:rsidRPr="00BA453B">
              <w:rPr>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r w:rsidRPr="00BA453B">
              <w:rPr>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sz w:val="24"/>
                <w:szCs w:val="24"/>
              </w:rPr>
            </w:pPr>
            <w:r w:rsidRPr="00BA453B">
              <w:rPr>
                <w:rStyle w:val="a7"/>
                <w:b w:val="0"/>
                <w:bCs w:val="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Стадион «Динамо»</w:t>
            </w:r>
          </w:p>
        </w:tc>
      </w:tr>
      <w:tr w:rsidR="00810590" w:rsidRPr="00BA453B" w:rsidTr="00750F4C">
        <w:tblPrEx>
          <w:shd w:val="clear" w:color="auto" w:fill="CED7E7"/>
        </w:tblPrEx>
        <w:trPr>
          <w:trHeight w:val="989"/>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28-29 апреля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Легкая атлетика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r w:rsidRPr="00BA453B">
              <w:rPr>
                <w:rStyle w:val="a7"/>
                <w:b w:val="0"/>
                <w:bCs w:val="0"/>
                <w:sz w:val="24"/>
                <w:szCs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r w:rsidRPr="00BA453B">
              <w:rPr>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r w:rsidRPr="00BA453B">
              <w:rPr>
                <w:rStyle w:val="a7"/>
                <w:b w:val="0"/>
                <w:bCs w:val="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Стадион «Динамо»</w:t>
            </w:r>
          </w:p>
        </w:tc>
      </w:tr>
      <w:tr w:rsidR="00810590" w:rsidRPr="00BA453B" w:rsidTr="00750F4C">
        <w:tblPrEx>
          <w:shd w:val="clear" w:color="auto" w:fill="CED7E7"/>
        </w:tblPrEx>
        <w:trPr>
          <w:trHeight w:val="989"/>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28-29 апреля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C471E6">
            <w:pPr>
              <w:pStyle w:val="10"/>
              <w:rPr>
                <w:rStyle w:val="a7"/>
                <w:b w:val="0"/>
                <w:bCs w:val="0"/>
                <w:sz w:val="26"/>
                <w:szCs w:val="26"/>
              </w:rPr>
            </w:pPr>
            <w:r w:rsidRPr="00BA453B">
              <w:rPr>
                <w:rStyle w:val="a7"/>
                <w:b w:val="0"/>
                <w:bCs w:val="0"/>
                <w:sz w:val="26"/>
                <w:szCs w:val="26"/>
              </w:rPr>
              <w:t>Гиревой спорт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r w:rsidRPr="00BA453B">
              <w:rPr>
                <w:rStyle w:val="a7"/>
                <w:b w:val="0"/>
                <w:bCs w:val="0"/>
                <w:sz w:val="24"/>
                <w:szCs w:val="24"/>
              </w:rPr>
              <w:t>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Стадион «Динамо»</w:t>
            </w:r>
          </w:p>
        </w:tc>
      </w:tr>
      <w:tr w:rsidR="00810590" w:rsidRPr="00BA453B" w:rsidTr="00750F4C">
        <w:tblPrEx>
          <w:shd w:val="clear" w:color="auto" w:fill="CED7E7"/>
        </w:tblPrEx>
        <w:trPr>
          <w:trHeight w:val="989"/>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28-29 апреля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Фитнес - аэробика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rPr>
                <w:sz w:val="24"/>
                <w:szCs w:val="24"/>
              </w:rPr>
            </w:pPr>
            <w:r w:rsidRPr="00BA453B">
              <w:rPr>
                <w:sz w:val="24"/>
                <w:szCs w:val="24"/>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4"/>
                <w:szCs w:val="24"/>
              </w:rPr>
            </w:pPr>
            <w:r w:rsidRPr="00BA453B">
              <w:rPr>
                <w:rStyle w:val="a7"/>
                <w:b w:val="0"/>
                <w:bCs w:val="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Стадион «Динамо»</w:t>
            </w:r>
          </w:p>
        </w:tc>
      </w:tr>
      <w:tr w:rsidR="00810590" w:rsidRPr="00BA453B" w:rsidTr="00750F4C">
        <w:tblPrEx>
          <w:shd w:val="clear" w:color="auto" w:fill="CED7E7"/>
        </w:tblPrEx>
        <w:trPr>
          <w:trHeight w:val="989"/>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11-13, 16-18</w:t>
            </w:r>
          </w:p>
          <w:p w:rsidR="00810590" w:rsidRPr="00BA453B" w:rsidRDefault="00810590" w:rsidP="00F47602">
            <w:pPr>
              <w:pStyle w:val="10"/>
            </w:pPr>
            <w:r w:rsidRPr="00BA453B">
              <w:rPr>
                <w:rStyle w:val="a7"/>
                <w:b w:val="0"/>
                <w:bCs w:val="0"/>
                <w:sz w:val="26"/>
                <w:szCs w:val="26"/>
              </w:rPr>
              <w:t xml:space="preserve"> мая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Волейбол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r w:rsidRPr="00BA453B">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по согласованию</w:t>
            </w:r>
          </w:p>
        </w:tc>
      </w:tr>
      <w:tr w:rsidR="00810590" w:rsidRPr="00BA453B" w:rsidTr="00750F4C">
        <w:tblPrEx>
          <w:shd w:val="clear" w:color="auto" w:fill="CED7E7"/>
        </w:tblPrEx>
        <w:trPr>
          <w:trHeight w:val="989"/>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lang w:val="en-US"/>
              </w:rPr>
              <w:t>10</w:t>
            </w:r>
            <w:r w:rsidRPr="00BA453B">
              <w:rPr>
                <w:rStyle w:val="a7"/>
                <w:b w:val="0"/>
                <w:bCs w:val="0"/>
                <w:sz w:val="26"/>
                <w:szCs w:val="26"/>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 xml:space="preserve">08-09 сентября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Спартакиада “Гвардия”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pPr>
            <w:r w:rsidRPr="00BA453B">
              <w:rPr>
                <w:rStyle w:val="a7"/>
                <w:b w:val="0"/>
                <w:bCs w:val="0"/>
                <w:sz w:val="26"/>
                <w:szCs w:val="26"/>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231F11" w:rsidP="00F47602">
            <w:pPr>
              <w:pStyle w:val="10"/>
            </w:pPr>
            <w:r>
              <w:rPr>
                <w:rStyle w:val="a7"/>
                <w:b w:val="0"/>
                <w:bCs w:val="0"/>
                <w:sz w:val="26"/>
                <w:szCs w:val="26"/>
              </w:rPr>
              <w:t>СОЛК им Г.А. Кулаковой</w:t>
            </w:r>
          </w:p>
        </w:tc>
      </w:tr>
      <w:tr w:rsidR="00810590" w:rsidRPr="00BA453B" w:rsidTr="00750F4C">
        <w:tblPrEx>
          <w:shd w:val="clear" w:color="auto" w:fill="CED7E7"/>
        </w:tblPrEx>
        <w:trPr>
          <w:trHeight w:val="989"/>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26 ноября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proofErr w:type="spellStart"/>
            <w:r w:rsidRPr="00BA453B">
              <w:rPr>
                <w:rStyle w:val="a7"/>
                <w:b w:val="0"/>
                <w:bCs w:val="0"/>
                <w:sz w:val="26"/>
                <w:szCs w:val="26"/>
              </w:rPr>
              <w:t>Плавание+эстафета</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r w:rsidRPr="00BA453B">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r w:rsidRPr="00BA453B">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10590" w:rsidRPr="00BA453B" w:rsidRDefault="00810590" w:rsidP="00F47602">
            <w:pPr>
              <w:pStyle w:val="10"/>
              <w:rPr>
                <w:rStyle w:val="a7"/>
                <w:b w:val="0"/>
                <w:bCs w:val="0"/>
                <w:sz w:val="26"/>
                <w:szCs w:val="26"/>
              </w:rPr>
            </w:pPr>
            <w:r w:rsidRPr="00BA453B">
              <w:rPr>
                <w:rStyle w:val="a7"/>
                <w:b w:val="0"/>
                <w:bCs w:val="0"/>
                <w:sz w:val="26"/>
                <w:szCs w:val="26"/>
              </w:rPr>
              <w:t>Плавательный бассейн “Сила воды”</w:t>
            </w:r>
          </w:p>
        </w:tc>
      </w:tr>
    </w:tbl>
    <w:p w:rsidR="00750F4C" w:rsidRPr="00BA453B" w:rsidRDefault="00750F4C" w:rsidP="00750F4C">
      <w:pPr>
        <w:rPr>
          <w:vanish/>
        </w:rPr>
      </w:pPr>
    </w:p>
    <w:tbl>
      <w:tblPr>
        <w:tblpPr w:leftFromText="180" w:rightFromText="180" w:vertAnchor="page" w:horzAnchor="margin" w:tblpY="2311"/>
        <w:tblW w:w="0" w:type="auto"/>
        <w:tblBorders>
          <w:top w:val="nil"/>
          <w:left w:val="nil"/>
          <w:bottom w:val="nil"/>
          <w:right w:val="nil"/>
          <w:insideH w:val="nil"/>
          <w:insideV w:val="nil"/>
        </w:tblBorders>
        <w:tblLayout w:type="fixed"/>
        <w:tblLook w:val="0600"/>
      </w:tblPr>
      <w:tblGrid>
        <w:gridCol w:w="1019"/>
        <w:gridCol w:w="8878"/>
      </w:tblGrid>
      <w:tr w:rsidR="00BC60B6" w:rsidRPr="00BA453B" w:rsidTr="00BC60B6">
        <w:trPr>
          <w:cantSplit/>
          <w:trHeight w:val="522"/>
          <w:tblHeader/>
        </w:trPr>
        <w:tc>
          <w:tcPr>
            <w:tcW w:w="98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jc w:val="center"/>
              <w:rPr>
                <w:b w:val="0"/>
                <w:sz w:val="26"/>
                <w:szCs w:val="26"/>
              </w:rPr>
            </w:pPr>
            <w:r w:rsidRPr="00BA453B">
              <w:rPr>
                <w:b w:val="0"/>
                <w:sz w:val="26"/>
                <w:szCs w:val="26"/>
              </w:rPr>
              <w:lastRenderedPageBreak/>
              <w:t xml:space="preserve">                                                                                                   Приложение 2 к положению</w:t>
            </w:r>
          </w:p>
          <w:p w:rsidR="00BC60B6" w:rsidRPr="00BA453B" w:rsidRDefault="00BC60B6" w:rsidP="00BC60B6">
            <w:pPr>
              <w:pStyle w:val="10"/>
              <w:jc w:val="center"/>
              <w:rPr>
                <w:b w:val="0"/>
                <w:sz w:val="26"/>
                <w:szCs w:val="26"/>
              </w:rPr>
            </w:pPr>
            <w:r w:rsidRPr="00BA453B">
              <w:rPr>
                <w:b w:val="0"/>
                <w:sz w:val="26"/>
                <w:szCs w:val="26"/>
              </w:rPr>
              <w:t>1 дивизион от 601 чел</w:t>
            </w:r>
          </w:p>
          <w:p w:rsidR="00BC60B6" w:rsidRPr="00BA453B" w:rsidRDefault="00BC60B6" w:rsidP="00BC60B6">
            <w:pPr>
              <w:pStyle w:val="10"/>
              <w:jc w:val="center"/>
              <w:rPr>
                <w:b w:val="0"/>
                <w:sz w:val="26"/>
                <w:szCs w:val="26"/>
              </w:rPr>
            </w:pPr>
            <w:r w:rsidRPr="00BA453B">
              <w:rPr>
                <w:b w:val="0"/>
                <w:sz w:val="26"/>
                <w:szCs w:val="26"/>
              </w:rPr>
              <w:t xml:space="preserve"> </w:t>
            </w:r>
            <w:proofErr w:type="gramStart"/>
            <w:r w:rsidRPr="00BA453B">
              <w:rPr>
                <w:b w:val="0"/>
                <w:sz w:val="26"/>
                <w:szCs w:val="26"/>
              </w:rPr>
              <w:t>обучающихся</w:t>
            </w:r>
            <w:proofErr w:type="gramEnd"/>
            <w:r w:rsidRPr="00BA453B">
              <w:rPr>
                <w:b w:val="0"/>
                <w:sz w:val="26"/>
                <w:szCs w:val="26"/>
              </w:rPr>
              <w:t xml:space="preserve"> в профессиональной образовательной организации</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«Воткинский машиностроительный техникум имени                        В.Г. Садовникова»</w:t>
            </w:r>
          </w:p>
        </w:tc>
      </w:tr>
      <w:tr w:rsidR="00BC60B6" w:rsidRPr="00BA453B" w:rsidTr="00BC60B6">
        <w:trPr>
          <w:cantSplit/>
          <w:trHeight w:val="77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«Воткинский промышленный техникум»</w:t>
            </w:r>
          </w:p>
        </w:tc>
      </w:tr>
      <w:tr w:rsidR="00BC60B6" w:rsidRPr="00BA453B" w:rsidTr="00BC60B6">
        <w:trPr>
          <w:cantSplit/>
          <w:trHeight w:val="663"/>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3.</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«Глазовский технический колледж»</w:t>
            </w:r>
          </w:p>
        </w:tc>
      </w:tr>
      <w:tr w:rsidR="00BC60B6" w:rsidRPr="00BA453B" w:rsidTr="00BC60B6">
        <w:trPr>
          <w:cantSplit/>
          <w:trHeight w:val="652"/>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4.</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«Глазовский политехнический колледж»</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5.</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«Удмуртский республиканский социально-педагогический колледж»</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6.</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ПОЧУ «Ижевский  техникум экономики, управления и права Удмуртпотребсоюза»</w:t>
            </w:r>
          </w:p>
        </w:tc>
      </w:tr>
      <w:tr w:rsidR="00BC60B6" w:rsidRPr="00BA453B" w:rsidTr="00BC60B6">
        <w:trPr>
          <w:cantSplit/>
          <w:trHeight w:val="579"/>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7.</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«Ижевский монтажный техникум»</w:t>
            </w:r>
          </w:p>
        </w:tc>
      </w:tr>
      <w:tr w:rsidR="00BC60B6" w:rsidRPr="00BA453B" w:rsidTr="00BC60B6">
        <w:trPr>
          <w:cantSplit/>
          <w:trHeight w:val="670"/>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8.</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«Ижевский политехнический колледж»</w:t>
            </w:r>
          </w:p>
        </w:tc>
      </w:tr>
      <w:tr w:rsidR="00BC60B6" w:rsidRPr="00BA453B" w:rsidTr="00BC60B6">
        <w:trPr>
          <w:cantSplit/>
          <w:trHeight w:val="663"/>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9.</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«Ижевский промышленно-экономический колледж»</w:t>
            </w:r>
          </w:p>
        </w:tc>
      </w:tr>
      <w:tr w:rsidR="00BC60B6" w:rsidRPr="00BA453B" w:rsidTr="00BC60B6">
        <w:trPr>
          <w:cantSplit/>
          <w:trHeight w:val="652"/>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10.</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ФГБОУ ВПО «Самарский государственный университет путей сообщения»</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11.</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«Ижевский индустриальный техникум имени</w:t>
            </w:r>
          </w:p>
          <w:p w:rsidR="00BC60B6" w:rsidRPr="00BA453B" w:rsidRDefault="00BC60B6" w:rsidP="00BC60B6">
            <w:pPr>
              <w:pStyle w:val="10"/>
              <w:rPr>
                <w:b w:val="0"/>
                <w:sz w:val="26"/>
                <w:szCs w:val="26"/>
              </w:rPr>
            </w:pPr>
            <w:r w:rsidRPr="00BA453B">
              <w:rPr>
                <w:b w:val="0"/>
                <w:sz w:val="26"/>
                <w:szCs w:val="26"/>
              </w:rPr>
              <w:t>Евгения Фёдоровича Драгунова»</w:t>
            </w:r>
          </w:p>
        </w:tc>
      </w:tr>
      <w:tr w:rsidR="00BC60B6" w:rsidRPr="00BA453B" w:rsidTr="00BC60B6">
        <w:trPr>
          <w:cantSplit/>
          <w:trHeight w:val="765"/>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12.</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«Ижевский торгово-экономический техникум»</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13.</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«Республиканский медицинский колледж им. Героя Советского Союза Ф.А. Пушиной Министерства здравоохранения Удмуртской Республики»</w:t>
            </w:r>
          </w:p>
        </w:tc>
      </w:tr>
      <w:tr w:rsidR="00BC60B6" w:rsidRPr="00BA453B" w:rsidTr="00BC60B6">
        <w:trPr>
          <w:cantSplit/>
          <w:trHeight w:val="731"/>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lastRenderedPageBreak/>
              <w:t>14.</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«Экономико-технологический колледж»</w:t>
            </w:r>
          </w:p>
        </w:tc>
      </w:tr>
      <w:tr w:rsidR="00BC60B6" w:rsidRPr="00BA453B" w:rsidTr="00BC60B6">
        <w:trPr>
          <w:cantSplit/>
          <w:trHeight w:val="901"/>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15.</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«Ижевский техникум индустрии питания»</w:t>
            </w:r>
          </w:p>
        </w:tc>
      </w:tr>
      <w:tr w:rsidR="00BC60B6" w:rsidRPr="00BA453B" w:rsidTr="00BC60B6">
        <w:trPr>
          <w:cantSplit/>
          <w:trHeight w:val="688"/>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16.</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«Строительный техникум»</w:t>
            </w:r>
          </w:p>
        </w:tc>
      </w:tr>
      <w:tr w:rsidR="00BC60B6" w:rsidRPr="00BA453B" w:rsidTr="00BC60B6">
        <w:trPr>
          <w:cantSplit/>
          <w:trHeight w:val="908"/>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17.</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ПОЧУ «Международный восточно-европейский колледж»</w:t>
            </w:r>
          </w:p>
        </w:tc>
      </w:tr>
      <w:tr w:rsidR="00BC60B6" w:rsidRPr="00BA453B" w:rsidTr="00BC60B6">
        <w:trPr>
          <w:cantSplit/>
          <w:trHeight w:val="670"/>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18.</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«Можгинский педагогический колледж им. Т.К. Борисова»</w:t>
            </w:r>
          </w:p>
        </w:tc>
      </w:tr>
      <w:tr w:rsidR="00BC60B6" w:rsidRPr="00BA453B" w:rsidTr="00BC60B6">
        <w:trPr>
          <w:cantSplit/>
          <w:trHeight w:val="659"/>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19.</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«Можгинский агропромышленный колледж»</w:t>
            </w:r>
          </w:p>
        </w:tc>
      </w:tr>
      <w:tr w:rsidR="00BC60B6" w:rsidRPr="00BA453B" w:rsidTr="00BC60B6">
        <w:trPr>
          <w:cantSplit/>
          <w:trHeight w:val="648"/>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20.</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ind w:left="-993" w:firstLine="993"/>
              <w:jc w:val="both"/>
              <w:rPr>
                <w:noProof/>
                <w:sz w:val="24"/>
                <w:szCs w:val="24"/>
              </w:rPr>
            </w:pPr>
            <w:r w:rsidRPr="00BA453B">
              <w:rPr>
                <w:sz w:val="26"/>
                <w:szCs w:val="26"/>
              </w:rPr>
              <w:t>БПОУ УР «</w:t>
            </w:r>
            <w:r w:rsidRPr="00BA453B">
              <w:rPr>
                <w:noProof/>
                <w:sz w:val="24"/>
                <w:szCs w:val="24"/>
              </w:rPr>
              <w:t xml:space="preserve"> Сарапульский колледж социально- педагогических </w:t>
            </w:r>
          </w:p>
          <w:p w:rsidR="00BC60B6" w:rsidRPr="00BA453B" w:rsidRDefault="00BC60B6" w:rsidP="00BC60B6">
            <w:pPr>
              <w:pStyle w:val="10"/>
              <w:rPr>
                <w:b w:val="0"/>
                <w:sz w:val="26"/>
                <w:szCs w:val="26"/>
              </w:rPr>
            </w:pPr>
            <w:r w:rsidRPr="00BA453B">
              <w:rPr>
                <w:noProof/>
                <w:sz w:val="24"/>
                <w:szCs w:val="24"/>
              </w:rPr>
              <w:t xml:space="preserve"> </w:t>
            </w:r>
            <w:r w:rsidRPr="00BA453B">
              <w:rPr>
                <w:b w:val="0"/>
                <w:noProof/>
                <w:sz w:val="24"/>
                <w:szCs w:val="24"/>
              </w:rPr>
              <w:t>технологий и сервиса</w:t>
            </w:r>
            <w:r w:rsidRPr="00BA453B">
              <w:rPr>
                <w:noProof/>
                <w:sz w:val="24"/>
                <w:szCs w:val="24"/>
              </w:rPr>
              <w:t xml:space="preserve"> </w:t>
            </w:r>
            <w:r w:rsidRPr="00BA453B">
              <w:rPr>
                <w:b w:val="0"/>
                <w:sz w:val="26"/>
                <w:szCs w:val="26"/>
              </w:rPr>
              <w:t>»</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21</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«Сарапульский техникум машиностроения и информационных технологий»</w:t>
            </w:r>
          </w:p>
        </w:tc>
      </w:tr>
      <w:tr w:rsidR="00BC60B6" w:rsidRPr="00BA453B" w:rsidTr="00BC60B6">
        <w:trPr>
          <w:cantSplit/>
          <w:trHeight w:val="682"/>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22.</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«Сарапульский индустриальный техникум»</w:t>
            </w:r>
          </w:p>
        </w:tc>
      </w:tr>
      <w:tr w:rsidR="00BC60B6" w:rsidRPr="00BA453B" w:rsidTr="00BC60B6">
        <w:trPr>
          <w:cantSplit/>
          <w:trHeight w:val="670"/>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23.</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«Увинский профессиональный колледж»</w:t>
            </w:r>
          </w:p>
        </w:tc>
      </w:tr>
      <w:tr w:rsidR="00BC60B6" w:rsidRPr="00BA453B" w:rsidTr="00BC60B6">
        <w:trPr>
          <w:cantSplit/>
          <w:trHeight w:val="915"/>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24.</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«Ярский политехникум»</w:t>
            </w:r>
          </w:p>
        </w:tc>
      </w:tr>
      <w:tr w:rsidR="00BC60B6" w:rsidRPr="00BA453B" w:rsidTr="00BC60B6">
        <w:trPr>
          <w:cantSplit/>
          <w:trHeight w:val="908"/>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25.</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ФГБОУ ВО “Ижевский технический университет имени М.Т. Калашникова”</w:t>
            </w:r>
          </w:p>
        </w:tc>
      </w:tr>
      <w:tr w:rsidR="00BC60B6" w:rsidRPr="00BA453B" w:rsidTr="00BC60B6">
        <w:trPr>
          <w:cantSplit/>
          <w:trHeight w:val="670"/>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26.</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 xml:space="preserve">ФГБОУ </w:t>
            </w:r>
            <w:proofErr w:type="gramStart"/>
            <w:r w:rsidRPr="00BA453B">
              <w:rPr>
                <w:b w:val="0"/>
                <w:sz w:val="26"/>
                <w:szCs w:val="26"/>
              </w:rPr>
              <w:t>ВО</w:t>
            </w:r>
            <w:proofErr w:type="gramEnd"/>
            <w:r w:rsidRPr="00BA453B">
              <w:rPr>
                <w:b w:val="0"/>
                <w:sz w:val="26"/>
                <w:szCs w:val="26"/>
              </w:rPr>
              <w:t xml:space="preserve"> “Ижевская сельскохозяйственная академия”</w:t>
            </w:r>
          </w:p>
        </w:tc>
      </w:tr>
      <w:tr w:rsidR="00BC60B6" w:rsidRPr="00BA453B" w:rsidTr="00BC60B6">
        <w:trPr>
          <w:cantSplit/>
          <w:trHeight w:val="941"/>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27.</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 xml:space="preserve">ФГБОУ ВО “Удмуртский государственный университет” </w:t>
            </w:r>
            <w:proofErr w:type="gramStart"/>
            <w:r w:rsidRPr="00BA453B">
              <w:rPr>
                <w:b w:val="0"/>
                <w:sz w:val="26"/>
                <w:szCs w:val="26"/>
              </w:rPr>
              <w:t>г</w:t>
            </w:r>
            <w:proofErr w:type="gramEnd"/>
            <w:r w:rsidRPr="00BA453B">
              <w:rPr>
                <w:b w:val="0"/>
                <w:sz w:val="26"/>
                <w:szCs w:val="26"/>
              </w:rPr>
              <w:t>. Ижевск</w:t>
            </w:r>
          </w:p>
        </w:tc>
      </w:tr>
      <w:tr w:rsidR="00BC60B6" w:rsidRPr="00BA453B" w:rsidTr="00BC60B6">
        <w:trPr>
          <w:cantSplit/>
          <w:trHeight w:val="415"/>
          <w:tblHeader/>
        </w:trPr>
        <w:tc>
          <w:tcPr>
            <w:tcW w:w="989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jc w:val="center"/>
              <w:rPr>
                <w:b w:val="0"/>
                <w:sz w:val="26"/>
                <w:szCs w:val="26"/>
              </w:rPr>
            </w:pPr>
            <w:r w:rsidRPr="00BA453B">
              <w:rPr>
                <w:b w:val="0"/>
                <w:sz w:val="26"/>
                <w:szCs w:val="26"/>
              </w:rPr>
              <w:t xml:space="preserve">2 дивизион до 600 чел </w:t>
            </w:r>
          </w:p>
          <w:p w:rsidR="00BC60B6" w:rsidRPr="00BA453B" w:rsidRDefault="00BC60B6" w:rsidP="00BC60B6">
            <w:pPr>
              <w:pStyle w:val="10"/>
              <w:jc w:val="center"/>
              <w:rPr>
                <w:b w:val="0"/>
                <w:sz w:val="26"/>
                <w:szCs w:val="26"/>
              </w:rPr>
            </w:pPr>
            <w:proofErr w:type="gramStart"/>
            <w:r w:rsidRPr="00BA453B">
              <w:rPr>
                <w:b w:val="0"/>
                <w:sz w:val="26"/>
                <w:szCs w:val="26"/>
              </w:rPr>
              <w:t>обучающихся</w:t>
            </w:r>
            <w:proofErr w:type="gramEnd"/>
            <w:r w:rsidRPr="00BA453B">
              <w:rPr>
                <w:b w:val="0"/>
                <w:sz w:val="26"/>
                <w:szCs w:val="26"/>
              </w:rPr>
              <w:t xml:space="preserve"> в профессиональной образовательной организации</w:t>
            </w:r>
          </w:p>
        </w:tc>
      </w:tr>
      <w:tr w:rsidR="00BC60B6" w:rsidRPr="00BA453B" w:rsidTr="00BC60B6">
        <w:trPr>
          <w:cantSplit/>
          <w:trHeight w:val="77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lastRenderedPageBreak/>
              <w:t>1.</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«Асановский аграрно-технический техникум»</w:t>
            </w:r>
          </w:p>
        </w:tc>
      </w:tr>
      <w:tr w:rsidR="00BC60B6" w:rsidRPr="00BA453B" w:rsidTr="00BC60B6">
        <w:trPr>
          <w:cantSplit/>
          <w:trHeight w:val="663"/>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«Воткинский педагогический колледж имени П.И. Чайковского»</w:t>
            </w:r>
          </w:p>
        </w:tc>
      </w:tr>
      <w:tr w:rsidR="00BC60B6" w:rsidRPr="00BA453B" w:rsidTr="00BC60B6">
        <w:trPr>
          <w:cantSplit/>
          <w:trHeight w:val="677"/>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3.</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Воткинский филиал «Удмуртского государственного университета»</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4.</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Воткинский филиал АПОУ УР «Республиканский медицинский колледж</w:t>
            </w:r>
          </w:p>
          <w:p w:rsidR="00BC60B6" w:rsidRPr="00BA453B" w:rsidRDefault="00BC60B6" w:rsidP="00BC60B6">
            <w:pPr>
              <w:pStyle w:val="10"/>
              <w:rPr>
                <w:b w:val="0"/>
                <w:sz w:val="26"/>
                <w:szCs w:val="26"/>
              </w:rPr>
            </w:pPr>
            <w:r w:rsidRPr="00BA453B">
              <w:rPr>
                <w:b w:val="0"/>
                <w:sz w:val="26"/>
                <w:szCs w:val="26"/>
              </w:rPr>
              <w:t>им. Героя Советского Союза Ф.А. Пушиной Министерства</w:t>
            </w:r>
          </w:p>
          <w:p w:rsidR="00BC60B6" w:rsidRPr="00BA453B" w:rsidRDefault="00BC60B6" w:rsidP="00BC60B6">
            <w:pPr>
              <w:pStyle w:val="10"/>
              <w:rPr>
                <w:b w:val="0"/>
                <w:sz w:val="26"/>
                <w:szCs w:val="26"/>
              </w:rPr>
            </w:pPr>
            <w:r w:rsidRPr="00BA453B">
              <w:rPr>
                <w:b w:val="0"/>
                <w:sz w:val="26"/>
                <w:szCs w:val="26"/>
              </w:rPr>
              <w:t>здравоохранения Удмуртской  Республики»</w:t>
            </w:r>
          </w:p>
        </w:tc>
      </w:tr>
      <w:tr w:rsidR="00BC60B6" w:rsidRPr="00BA453B" w:rsidTr="00BC60B6">
        <w:trPr>
          <w:cantSplit/>
          <w:trHeight w:val="720"/>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5.</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«Глазовский аграрно-промышленный техникум»</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6.</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Глазовский филиал АПОУ УР «Республиканский</w:t>
            </w:r>
            <w:r w:rsidRPr="00BA453B">
              <w:rPr>
                <w:b w:val="0"/>
                <w:sz w:val="26"/>
                <w:szCs w:val="26"/>
              </w:rPr>
              <w:tab/>
              <w:t>медицинский колледж</w:t>
            </w:r>
          </w:p>
          <w:p w:rsidR="00BC60B6" w:rsidRPr="00BA453B" w:rsidRDefault="00BC60B6" w:rsidP="00BC60B6">
            <w:pPr>
              <w:pStyle w:val="10"/>
              <w:rPr>
                <w:b w:val="0"/>
                <w:sz w:val="26"/>
                <w:szCs w:val="26"/>
              </w:rPr>
            </w:pPr>
            <w:r w:rsidRPr="00BA453B">
              <w:rPr>
                <w:b w:val="0"/>
                <w:sz w:val="26"/>
                <w:szCs w:val="26"/>
              </w:rPr>
              <w:t>им. Героя Советского Союза Ф.А. Пушиной Министерства</w:t>
            </w:r>
          </w:p>
          <w:p w:rsidR="00BC60B6" w:rsidRPr="00BA453B" w:rsidRDefault="00BC60B6" w:rsidP="00BC60B6">
            <w:pPr>
              <w:pStyle w:val="10"/>
              <w:rPr>
                <w:b w:val="0"/>
                <w:sz w:val="26"/>
                <w:szCs w:val="26"/>
              </w:rPr>
            </w:pPr>
            <w:r w:rsidRPr="00BA453B">
              <w:rPr>
                <w:b w:val="0"/>
                <w:sz w:val="26"/>
                <w:szCs w:val="26"/>
              </w:rPr>
              <w:t>здравоохранения Удмуртской  Республики»</w:t>
            </w:r>
          </w:p>
        </w:tc>
      </w:tr>
      <w:tr w:rsidR="00BC60B6" w:rsidRPr="00BA453B" w:rsidTr="00BC60B6">
        <w:trPr>
          <w:cantSplit/>
          <w:trHeight w:val="495"/>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7.</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«Дебесский политехникум»</w:t>
            </w:r>
          </w:p>
        </w:tc>
      </w:tr>
      <w:tr w:rsidR="00BC60B6" w:rsidRPr="00BA453B" w:rsidTr="00BC60B6">
        <w:trPr>
          <w:cantSplit/>
          <w:trHeight w:val="608"/>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8.</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«Игринский политехнический колледж»</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9.</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«Техникум радиоэлектроники и информационных технологий им. А.В Воскресенского»</w:t>
            </w:r>
          </w:p>
        </w:tc>
      </w:tr>
      <w:tr w:rsidR="00BC60B6" w:rsidRPr="00BA453B" w:rsidTr="00BC60B6">
        <w:trPr>
          <w:cantSplit/>
          <w:trHeight w:val="767"/>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10.</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КПОУ УР «Республиканский музыкальный колледж»</w:t>
            </w:r>
          </w:p>
        </w:tc>
      </w:tr>
      <w:tr w:rsidR="00BC60B6" w:rsidRPr="00BA453B" w:rsidTr="00BC60B6">
        <w:trPr>
          <w:cantSplit/>
          <w:trHeight w:val="681"/>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11.</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КПОУ УР «Удмуртский республиканский колледж культуры»</w:t>
            </w:r>
          </w:p>
        </w:tc>
      </w:tr>
      <w:tr w:rsidR="00BC60B6" w:rsidRPr="00BA453B" w:rsidTr="00BC60B6">
        <w:trPr>
          <w:cantSplit/>
          <w:trHeight w:val="64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12.</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«Техникум строительных технологий»</w:t>
            </w:r>
          </w:p>
        </w:tc>
      </w:tr>
      <w:tr w:rsidR="00BC60B6" w:rsidRPr="00BA453B" w:rsidTr="00BC60B6">
        <w:trPr>
          <w:cantSplit/>
          <w:trHeight w:val="587"/>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13.</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 xml:space="preserve">БПОУ УР «Ижевский машиностроительный техникум им. С.Н. </w:t>
            </w:r>
            <w:proofErr w:type="gramStart"/>
            <w:r w:rsidRPr="00BA453B">
              <w:rPr>
                <w:b w:val="0"/>
                <w:sz w:val="26"/>
                <w:szCs w:val="26"/>
              </w:rPr>
              <w:t>Борина</w:t>
            </w:r>
            <w:proofErr w:type="gramEnd"/>
            <w:r w:rsidRPr="00BA453B">
              <w:rPr>
                <w:b w:val="0"/>
                <w:sz w:val="26"/>
                <w:szCs w:val="26"/>
              </w:rPr>
              <w:t>»</w:t>
            </w:r>
          </w:p>
        </w:tc>
      </w:tr>
      <w:tr w:rsidR="00BC60B6" w:rsidRPr="00BA453B" w:rsidTr="00BC60B6">
        <w:trPr>
          <w:cantSplit/>
          <w:trHeight w:val="843"/>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14.</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 xml:space="preserve">БПОУ УР «Радиомеханический техникум им. В.А. </w:t>
            </w:r>
            <w:proofErr w:type="gramStart"/>
            <w:r w:rsidRPr="00BA453B">
              <w:rPr>
                <w:b w:val="0"/>
                <w:sz w:val="26"/>
                <w:szCs w:val="26"/>
              </w:rPr>
              <w:t>Шутова</w:t>
            </w:r>
            <w:proofErr w:type="gramEnd"/>
            <w:r w:rsidRPr="00BA453B">
              <w:rPr>
                <w:b w:val="0"/>
                <w:sz w:val="26"/>
                <w:szCs w:val="26"/>
              </w:rPr>
              <w:t>»</w:t>
            </w:r>
          </w:p>
        </w:tc>
      </w:tr>
      <w:tr w:rsidR="00BC60B6" w:rsidRPr="00BA453B" w:rsidTr="00BC60B6">
        <w:trPr>
          <w:cantSplit/>
          <w:trHeight w:val="653"/>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15.</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«Ижевский агростроительный техникум»</w:t>
            </w:r>
          </w:p>
        </w:tc>
      </w:tr>
      <w:tr w:rsidR="00BC60B6" w:rsidRPr="00BA453B" w:rsidTr="00BC60B6">
        <w:trPr>
          <w:cantSplit/>
          <w:trHeight w:val="666"/>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lastRenderedPageBreak/>
              <w:t>16.</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АПОУ УР «Топливно-энергетический колледж»</w:t>
            </w:r>
          </w:p>
        </w:tc>
      </w:tr>
      <w:tr w:rsidR="00BC60B6" w:rsidRPr="00BA453B" w:rsidTr="00BC60B6">
        <w:trPr>
          <w:cantSplit/>
          <w:trHeight w:val="682"/>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17.</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«Ижевский автотранспортный техникум»</w:t>
            </w:r>
          </w:p>
        </w:tc>
      </w:tr>
      <w:tr w:rsidR="00BC60B6" w:rsidRPr="00BA453B" w:rsidTr="00BC60B6">
        <w:trPr>
          <w:cantSplit/>
          <w:trHeight w:val="64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18.</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АНОО СПО «Ижевский финансово-юридический колледж»</w:t>
            </w:r>
          </w:p>
        </w:tc>
      </w:tr>
      <w:tr w:rsidR="00BC60B6" w:rsidRPr="00BA453B" w:rsidTr="00BC60B6">
        <w:trPr>
          <w:cantSplit/>
          <w:trHeight w:val="661"/>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19.</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«Кизнерский сельскохозяйственный техникум»</w:t>
            </w:r>
          </w:p>
        </w:tc>
      </w:tr>
      <w:tr w:rsidR="00BC60B6" w:rsidRPr="00BA453B" w:rsidTr="00BC60B6">
        <w:trPr>
          <w:cantSplit/>
          <w:trHeight w:val="1129"/>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20.</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Можгинский филиал АПОУ УР «Республиканский    медицинский колледж им. Героя Советского Союза Ф.А. Пушиной Министерства здравоохранения Удмуртской  Республики»</w:t>
            </w:r>
          </w:p>
        </w:tc>
      </w:tr>
      <w:tr w:rsidR="00BC60B6" w:rsidRPr="00BA453B" w:rsidTr="00BC60B6">
        <w:trPr>
          <w:cantSplit/>
          <w:trHeight w:val="652"/>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21.</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«Сарапульский политехнический колледж»</w:t>
            </w:r>
          </w:p>
        </w:tc>
      </w:tr>
      <w:tr w:rsidR="00BC60B6" w:rsidRPr="00BA453B" w:rsidTr="00BC60B6">
        <w:trPr>
          <w:cantSplit/>
          <w:trHeight w:val="1024"/>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22.</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Сарапульский филиал АПОУ УР «Республиканский медицинский колледж</w:t>
            </w:r>
          </w:p>
          <w:p w:rsidR="00BC60B6" w:rsidRPr="00BA453B" w:rsidRDefault="00BC60B6" w:rsidP="00BC60B6">
            <w:pPr>
              <w:pStyle w:val="10"/>
              <w:rPr>
                <w:b w:val="0"/>
                <w:sz w:val="26"/>
                <w:szCs w:val="26"/>
              </w:rPr>
            </w:pPr>
            <w:r w:rsidRPr="00BA453B">
              <w:rPr>
                <w:b w:val="0"/>
                <w:sz w:val="26"/>
                <w:szCs w:val="26"/>
              </w:rPr>
              <w:t>им. Героя Советского Союза Ф.А. Пушиной Министерства</w:t>
            </w:r>
          </w:p>
          <w:p w:rsidR="00BC60B6" w:rsidRPr="00BA453B" w:rsidRDefault="00BC60B6" w:rsidP="00BC60B6">
            <w:pPr>
              <w:pStyle w:val="10"/>
              <w:rPr>
                <w:b w:val="0"/>
                <w:sz w:val="26"/>
                <w:szCs w:val="26"/>
              </w:rPr>
            </w:pPr>
            <w:r w:rsidRPr="00BA453B">
              <w:rPr>
                <w:b w:val="0"/>
                <w:sz w:val="26"/>
                <w:szCs w:val="26"/>
              </w:rPr>
              <w:t>здравоохранения Удмуртской  Республики»</w:t>
            </w:r>
          </w:p>
        </w:tc>
      </w:tr>
      <w:tr w:rsidR="00BC60B6" w:rsidRPr="00BA453B" w:rsidTr="00BC60B6">
        <w:trPr>
          <w:cantSplit/>
          <w:trHeight w:val="747"/>
          <w:tblHeader/>
        </w:trPr>
        <w:tc>
          <w:tcPr>
            <w:tcW w:w="101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23.</w:t>
            </w:r>
          </w:p>
        </w:tc>
        <w:tc>
          <w:tcPr>
            <w:tcW w:w="8878" w:type="dxa"/>
            <w:tcBorders>
              <w:top w:val="nil"/>
              <w:left w:val="nil"/>
              <w:bottom w:val="single" w:sz="4" w:space="0" w:color="auto"/>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БПОУ УР «Сюмсинский техникум лесного и сельского хозяйства»</w:t>
            </w:r>
          </w:p>
        </w:tc>
      </w:tr>
      <w:tr w:rsidR="00BC60B6" w:rsidRPr="00BA453B" w:rsidTr="00BC60B6">
        <w:trPr>
          <w:cantSplit/>
          <w:trHeight w:val="238"/>
          <w:tblHeader/>
        </w:trPr>
        <w:tc>
          <w:tcPr>
            <w:tcW w:w="1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24</w:t>
            </w:r>
          </w:p>
        </w:tc>
        <w:tc>
          <w:tcPr>
            <w:tcW w:w="8878" w:type="dxa"/>
            <w:tcBorders>
              <w:top w:val="nil"/>
              <w:left w:val="nil"/>
              <w:bottom w:val="single" w:sz="8" w:space="0" w:color="000000"/>
              <w:right w:val="single" w:sz="8" w:space="0" w:color="000000"/>
            </w:tcBorders>
            <w:tcMar>
              <w:top w:w="100" w:type="dxa"/>
              <w:left w:w="100" w:type="dxa"/>
              <w:bottom w:w="100" w:type="dxa"/>
              <w:right w:w="100" w:type="dxa"/>
            </w:tcMar>
          </w:tcPr>
          <w:p w:rsidR="00BC60B6" w:rsidRPr="00BA453B" w:rsidRDefault="00BC60B6" w:rsidP="00BC60B6">
            <w:pPr>
              <w:pStyle w:val="10"/>
              <w:rPr>
                <w:b w:val="0"/>
                <w:sz w:val="26"/>
                <w:szCs w:val="26"/>
              </w:rPr>
            </w:pPr>
            <w:r w:rsidRPr="00BA453B">
              <w:rPr>
                <w:b w:val="0"/>
                <w:sz w:val="26"/>
                <w:szCs w:val="26"/>
              </w:rPr>
              <w:t>Глазовский филиал ПОЧУ «Международный восточно-европейский колледж»</w:t>
            </w:r>
          </w:p>
        </w:tc>
      </w:tr>
    </w:tbl>
    <w:p w:rsidR="0059424C" w:rsidRPr="00BA453B" w:rsidRDefault="0059424C" w:rsidP="00BC60B6">
      <w:pPr>
        <w:jc w:val="both"/>
        <w:rPr>
          <w:rStyle w:val="A5"/>
          <w:sz w:val="26"/>
          <w:szCs w:val="26"/>
        </w:rPr>
      </w:pPr>
    </w:p>
    <w:p w:rsidR="0059424C" w:rsidRPr="00BA453B" w:rsidRDefault="0059424C">
      <w:pPr>
        <w:widowControl w:val="0"/>
        <w:tabs>
          <w:tab w:val="left" w:pos="1276"/>
        </w:tabs>
        <w:spacing w:before="240" w:after="240"/>
        <w:ind w:left="108" w:hanging="108"/>
        <w:rPr>
          <w:rStyle w:val="A5"/>
          <w:sz w:val="26"/>
          <w:szCs w:val="26"/>
        </w:rPr>
      </w:pPr>
    </w:p>
    <w:p w:rsidR="0059424C" w:rsidRPr="00BA453B" w:rsidRDefault="0059424C">
      <w:pPr>
        <w:sectPr w:rsidR="0059424C" w:rsidRPr="00BA453B" w:rsidSect="00BC60B6">
          <w:footerReference w:type="default" r:id="rId14"/>
          <w:pgSz w:w="11900" w:h="16840"/>
          <w:pgMar w:top="907" w:right="567" w:bottom="1134" w:left="1134" w:header="0" w:footer="720" w:gutter="0"/>
          <w:pgNumType w:start="1"/>
          <w:cols w:space="720"/>
          <w:titlePg/>
        </w:sectPr>
      </w:pPr>
    </w:p>
    <w:p w:rsidR="0059424C" w:rsidRPr="00BA453B" w:rsidRDefault="0059424C">
      <w:pPr>
        <w:rPr>
          <w:rStyle w:val="A5"/>
          <w:sz w:val="26"/>
          <w:szCs w:val="26"/>
        </w:rPr>
      </w:pPr>
    </w:p>
    <w:tbl>
      <w:tblPr>
        <w:tblW w:w="162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426"/>
        <w:gridCol w:w="7172"/>
        <w:gridCol w:w="5670"/>
      </w:tblGrid>
      <w:tr w:rsidR="0059424C" w:rsidRPr="00BA453B" w:rsidTr="00750F4C">
        <w:trPr>
          <w:trHeight w:val="949"/>
        </w:trPr>
        <w:tc>
          <w:tcPr>
            <w:tcW w:w="3426" w:type="dxa"/>
            <w:tcBorders>
              <w:top w:val="nil"/>
              <w:left w:val="nil"/>
              <w:bottom w:val="nil"/>
              <w:right w:val="nil"/>
            </w:tcBorders>
            <w:shd w:val="clear" w:color="auto" w:fill="auto"/>
            <w:tcMar>
              <w:top w:w="80" w:type="dxa"/>
              <w:left w:w="80" w:type="dxa"/>
              <w:bottom w:w="80" w:type="dxa"/>
              <w:right w:w="80" w:type="dxa"/>
            </w:tcMar>
          </w:tcPr>
          <w:p w:rsidR="0059424C" w:rsidRPr="00BA453B" w:rsidRDefault="0059424C"/>
        </w:tc>
        <w:tc>
          <w:tcPr>
            <w:tcW w:w="7172" w:type="dxa"/>
            <w:tcBorders>
              <w:top w:val="nil"/>
              <w:left w:val="nil"/>
              <w:bottom w:val="nil"/>
              <w:right w:val="nil"/>
            </w:tcBorders>
            <w:shd w:val="clear" w:color="auto" w:fill="auto"/>
            <w:tcMar>
              <w:top w:w="80" w:type="dxa"/>
              <w:left w:w="80" w:type="dxa"/>
              <w:bottom w:w="80" w:type="dxa"/>
              <w:right w:w="80" w:type="dxa"/>
            </w:tcMar>
          </w:tcPr>
          <w:p w:rsidR="0059424C" w:rsidRPr="00BA453B" w:rsidRDefault="00BC60B6">
            <w:r w:rsidRPr="00BA453B">
              <w:rPr>
                <w:rStyle w:val="a7"/>
                <w:sz w:val="26"/>
                <w:szCs w:val="26"/>
              </w:rPr>
              <w:t xml:space="preserve">                                   Приложение № 3 к Положению</w:t>
            </w:r>
          </w:p>
        </w:tc>
        <w:tc>
          <w:tcPr>
            <w:tcW w:w="5670" w:type="dxa"/>
            <w:tcBorders>
              <w:top w:val="nil"/>
              <w:left w:val="nil"/>
              <w:bottom w:val="nil"/>
              <w:right w:val="nil"/>
            </w:tcBorders>
            <w:shd w:val="clear" w:color="auto" w:fill="auto"/>
            <w:tcMar>
              <w:top w:w="80" w:type="dxa"/>
              <w:left w:w="80" w:type="dxa"/>
              <w:bottom w:w="80" w:type="dxa"/>
              <w:right w:w="80" w:type="dxa"/>
            </w:tcMar>
          </w:tcPr>
          <w:p w:rsidR="0059424C" w:rsidRPr="00BA453B" w:rsidRDefault="0000007B">
            <w:r w:rsidRPr="00BA453B">
              <w:rPr>
                <w:rStyle w:val="a7"/>
                <w:sz w:val="26"/>
                <w:szCs w:val="26"/>
              </w:rPr>
              <w:t xml:space="preserve">                  Приложение № 3 к Положению</w:t>
            </w:r>
          </w:p>
        </w:tc>
      </w:tr>
    </w:tbl>
    <w:p w:rsidR="0059424C" w:rsidRPr="00BA453B" w:rsidRDefault="0059424C">
      <w:pPr>
        <w:widowControl w:val="0"/>
        <w:ind w:left="108" w:hanging="108"/>
        <w:rPr>
          <w:rStyle w:val="A5"/>
          <w:sz w:val="26"/>
          <w:szCs w:val="26"/>
        </w:rPr>
      </w:pPr>
    </w:p>
    <w:p w:rsidR="0059424C" w:rsidRPr="00BA453B" w:rsidRDefault="0059424C">
      <w:pPr>
        <w:widowControl w:val="0"/>
        <w:rPr>
          <w:rStyle w:val="A5"/>
          <w:sz w:val="26"/>
          <w:szCs w:val="26"/>
        </w:rPr>
      </w:pPr>
    </w:p>
    <w:p w:rsidR="0059424C" w:rsidRPr="00BA453B" w:rsidRDefault="0000007B">
      <w:pPr>
        <w:jc w:val="center"/>
        <w:rPr>
          <w:rStyle w:val="a7"/>
          <w:b/>
          <w:bCs/>
          <w:sz w:val="26"/>
          <w:szCs w:val="26"/>
        </w:rPr>
      </w:pPr>
      <w:r w:rsidRPr="00BA453B">
        <w:rPr>
          <w:rStyle w:val="a7"/>
          <w:b/>
          <w:bCs/>
          <w:sz w:val="26"/>
          <w:szCs w:val="26"/>
        </w:rPr>
        <w:t>ИМЕННАЯ ЗАЯВКА</w:t>
      </w:r>
    </w:p>
    <w:p w:rsidR="0059424C" w:rsidRPr="00BA453B" w:rsidRDefault="0059424C">
      <w:pPr>
        <w:jc w:val="center"/>
        <w:rPr>
          <w:rStyle w:val="a7"/>
          <w:b/>
          <w:bCs/>
          <w:sz w:val="26"/>
          <w:szCs w:val="26"/>
        </w:rPr>
      </w:pPr>
    </w:p>
    <w:p w:rsidR="0074582D" w:rsidRPr="00BA453B" w:rsidRDefault="0000007B">
      <w:pPr>
        <w:rPr>
          <w:rStyle w:val="a7"/>
          <w:sz w:val="26"/>
          <w:szCs w:val="26"/>
        </w:rPr>
      </w:pPr>
      <w:r w:rsidRPr="00BA453B">
        <w:rPr>
          <w:rStyle w:val="a7"/>
          <w:sz w:val="26"/>
          <w:szCs w:val="26"/>
        </w:rPr>
        <w:t>от команды ________________________________________________</w:t>
      </w:r>
    </w:p>
    <w:p w:rsidR="0059424C" w:rsidRPr="00BA453B" w:rsidRDefault="0000007B">
      <w:pPr>
        <w:rPr>
          <w:rStyle w:val="a7"/>
          <w:sz w:val="26"/>
          <w:szCs w:val="26"/>
        </w:rPr>
      </w:pPr>
      <w:r w:rsidRPr="00BA453B">
        <w:rPr>
          <w:rStyle w:val="a7"/>
          <w:b/>
          <w:bCs/>
          <w:sz w:val="26"/>
          <w:szCs w:val="26"/>
        </w:rPr>
        <w:t>дивизион</w:t>
      </w:r>
      <w:r w:rsidRPr="00BA453B">
        <w:rPr>
          <w:rStyle w:val="a7"/>
          <w:sz w:val="26"/>
          <w:szCs w:val="26"/>
        </w:rPr>
        <w:t xml:space="preserve"> ____________________</w:t>
      </w:r>
    </w:p>
    <w:p w:rsidR="0059424C" w:rsidRPr="00BA453B" w:rsidRDefault="0000007B">
      <w:pPr>
        <w:rPr>
          <w:rStyle w:val="a7"/>
          <w:b/>
          <w:bCs/>
          <w:sz w:val="26"/>
          <w:szCs w:val="26"/>
        </w:rPr>
      </w:pPr>
      <w:r w:rsidRPr="00BA453B">
        <w:rPr>
          <w:rStyle w:val="a7"/>
          <w:sz w:val="26"/>
          <w:szCs w:val="26"/>
        </w:rPr>
        <w:t>на участие в соревнованиях</w:t>
      </w:r>
      <w:r w:rsidRPr="00BA453B">
        <w:rPr>
          <w:rStyle w:val="a7"/>
          <w:b/>
          <w:bCs/>
          <w:sz w:val="26"/>
          <w:szCs w:val="26"/>
        </w:rPr>
        <w:t xml:space="preserve"> _________________________________________________________________________</w:t>
      </w:r>
    </w:p>
    <w:p w:rsidR="0059424C" w:rsidRPr="00BA453B" w:rsidRDefault="0059424C">
      <w:pPr>
        <w:ind w:left="2880" w:firstLine="720"/>
        <w:jc w:val="center"/>
        <w:rPr>
          <w:rStyle w:val="a7"/>
          <w:b/>
          <w:bCs/>
          <w:sz w:val="26"/>
          <w:szCs w:val="26"/>
        </w:rPr>
      </w:pPr>
    </w:p>
    <w:tbl>
      <w:tblPr>
        <w:tblW w:w="108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tblPr>
      <w:tblGrid>
        <w:gridCol w:w="445"/>
        <w:gridCol w:w="3824"/>
        <w:gridCol w:w="1678"/>
        <w:gridCol w:w="1025"/>
        <w:gridCol w:w="1374"/>
        <w:gridCol w:w="2517"/>
      </w:tblGrid>
      <w:tr w:rsidR="00BC60B6" w:rsidRPr="00BA453B" w:rsidTr="00750F4C">
        <w:trPr>
          <w:trHeight w:val="1609"/>
          <w:tblHeade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rsidP="00750F4C">
            <w:pPr>
              <w:spacing w:line="276" w:lineRule="auto"/>
              <w:jc w:val="center"/>
            </w:pPr>
            <w:r w:rsidRPr="00BA453B">
              <w:rPr>
                <w:rStyle w:val="a7"/>
                <w:sz w:val="26"/>
                <w:szCs w:val="26"/>
              </w:rPr>
              <w:t>№</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rsidP="00750F4C">
            <w:pPr>
              <w:spacing w:line="276" w:lineRule="auto"/>
              <w:jc w:val="center"/>
            </w:pPr>
            <w:r w:rsidRPr="00BA453B">
              <w:rPr>
                <w:rStyle w:val="a7"/>
                <w:sz w:val="26"/>
                <w:szCs w:val="26"/>
              </w:rPr>
              <w:t>Ф.И.О. (полностью)</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rsidP="00750F4C">
            <w:pPr>
              <w:spacing w:line="276" w:lineRule="auto"/>
              <w:jc w:val="center"/>
              <w:rPr>
                <w:rStyle w:val="a7"/>
                <w:sz w:val="26"/>
                <w:szCs w:val="26"/>
              </w:rPr>
            </w:pPr>
            <w:r w:rsidRPr="00BA453B">
              <w:rPr>
                <w:rStyle w:val="a7"/>
                <w:sz w:val="26"/>
                <w:szCs w:val="26"/>
              </w:rPr>
              <w:t>Дата, год</w:t>
            </w:r>
          </w:p>
          <w:p w:rsidR="00BC60B6" w:rsidRPr="00BA453B" w:rsidRDefault="00BC60B6" w:rsidP="00750F4C">
            <w:pPr>
              <w:spacing w:line="276" w:lineRule="auto"/>
              <w:jc w:val="center"/>
            </w:pPr>
            <w:r w:rsidRPr="00BA453B">
              <w:rPr>
                <w:rStyle w:val="a7"/>
                <w:sz w:val="26"/>
                <w:szCs w:val="26"/>
              </w:rPr>
              <w:t>рождения</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rsidP="00750F4C">
            <w:pPr>
              <w:keepNext/>
              <w:spacing w:line="276" w:lineRule="auto"/>
              <w:jc w:val="center"/>
            </w:pPr>
            <w:r w:rsidRPr="00BA453B">
              <w:rPr>
                <w:rStyle w:val="a7"/>
                <w:rFonts w:ascii="Cambria" w:hAnsi="Cambria"/>
                <w:sz w:val="26"/>
                <w:szCs w:val="26"/>
              </w:rPr>
              <w:t>Курс</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BC60B6" w:rsidRPr="00BA453B" w:rsidRDefault="00BC60B6" w:rsidP="00750F4C">
            <w:pPr>
              <w:jc w:val="center"/>
              <w:rPr>
                <w:rStyle w:val="a7"/>
                <w:sz w:val="26"/>
                <w:szCs w:val="26"/>
              </w:rPr>
            </w:pPr>
            <w:r w:rsidRPr="00BA453B">
              <w:rPr>
                <w:rStyle w:val="a7"/>
                <w:sz w:val="26"/>
                <w:szCs w:val="26"/>
              </w:rPr>
              <w:t>УИН</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rsidP="00750F4C">
            <w:pPr>
              <w:jc w:val="center"/>
            </w:pPr>
            <w:r w:rsidRPr="00BA453B">
              <w:rPr>
                <w:rStyle w:val="a7"/>
                <w:sz w:val="26"/>
                <w:szCs w:val="26"/>
              </w:rPr>
              <w:t>Виза врача с печатью (поликлиники) о допуске к соревнованиям</w:t>
            </w:r>
          </w:p>
        </w:tc>
      </w:tr>
      <w:tr w:rsidR="00BC60B6" w:rsidRPr="00BA453B" w:rsidTr="00750F4C">
        <w:trPr>
          <w:trHeight w:val="329"/>
          <w:tblHeade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rsidP="00750F4C">
            <w:pPr>
              <w:spacing w:line="276" w:lineRule="auto"/>
              <w:jc w:val="center"/>
            </w:pPr>
            <w:r w:rsidRPr="00BA453B">
              <w:rPr>
                <w:rStyle w:val="a7"/>
                <w:sz w:val="26"/>
                <w:szCs w:val="26"/>
              </w:rPr>
              <w:t>1.</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BC60B6" w:rsidRPr="00BA453B" w:rsidRDefault="00BC60B6"/>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r>
      <w:tr w:rsidR="00BC60B6" w:rsidRPr="00BA453B" w:rsidTr="00750F4C">
        <w:trPr>
          <w:trHeight w:val="329"/>
          <w:tblHeade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rsidP="00750F4C">
            <w:pPr>
              <w:spacing w:line="276" w:lineRule="auto"/>
              <w:jc w:val="center"/>
            </w:pPr>
            <w:r w:rsidRPr="00BA453B">
              <w:rPr>
                <w:rStyle w:val="a7"/>
                <w:sz w:val="26"/>
                <w:szCs w:val="26"/>
              </w:rPr>
              <w:t>2.</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BC60B6" w:rsidRPr="00BA453B" w:rsidRDefault="00BC60B6"/>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r>
      <w:tr w:rsidR="00BC60B6" w:rsidRPr="00BA453B" w:rsidTr="00750F4C">
        <w:tblPrEx>
          <w:shd w:val="clear" w:color="auto" w:fill="CED7E7"/>
        </w:tblPrEx>
        <w:trPr>
          <w:trHeight w:val="329"/>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rsidP="00750F4C">
            <w:pPr>
              <w:spacing w:line="276" w:lineRule="auto"/>
              <w:jc w:val="center"/>
            </w:pPr>
            <w:r w:rsidRPr="00BA453B">
              <w:rPr>
                <w:rStyle w:val="a7"/>
                <w:sz w:val="26"/>
                <w:szCs w:val="26"/>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BC60B6" w:rsidRPr="00BA453B" w:rsidRDefault="00BC60B6"/>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0B6" w:rsidRPr="00BA453B" w:rsidRDefault="00BC60B6"/>
        </w:tc>
      </w:tr>
    </w:tbl>
    <w:p w:rsidR="0059424C" w:rsidRPr="00BA453B" w:rsidRDefault="0059424C">
      <w:pPr>
        <w:widowControl w:val="0"/>
        <w:jc w:val="center"/>
        <w:rPr>
          <w:rStyle w:val="a7"/>
          <w:b/>
          <w:bCs/>
          <w:sz w:val="26"/>
          <w:szCs w:val="26"/>
        </w:rPr>
      </w:pPr>
    </w:p>
    <w:p w:rsidR="0059424C" w:rsidRPr="00BA453B" w:rsidRDefault="0059424C">
      <w:pPr>
        <w:widowControl w:val="0"/>
        <w:jc w:val="center"/>
        <w:rPr>
          <w:rStyle w:val="a7"/>
          <w:b/>
          <w:bCs/>
          <w:sz w:val="26"/>
          <w:szCs w:val="26"/>
        </w:rPr>
      </w:pPr>
    </w:p>
    <w:p w:rsidR="0059424C" w:rsidRPr="00BA453B" w:rsidRDefault="0059424C">
      <w:pPr>
        <w:keepNext/>
        <w:jc w:val="both"/>
        <w:rPr>
          <w:rStyle w:val="A5"/>
          <w:sz w:val="26"/>
          <w:szCs w:val="26"/>
        </w:rPr>
      </w:pPr>
    </w:p>
    <w:p w:rsidR="0059424C" w:rsidRPr="00BA453B" w:rsidRDefault="0000007B">
      <w:pPr>
        <w:keepNext/>
        <w:jc w:val="both"/>
        <w:rPr>
          <w:rStyle w:val="a7"/>
          <w:sz w:val="26"/>
          <w:szCs w:val="26"/>
        </w:rPr>
      </w:pPr>
      <w:r w:rsidRPr="00BA453B">
        <w:rPr>
          <w:rStyle w:val="a7"/>
          <w:sz w:val="26"/>
          <w:szCs w:val="26"/>
        </w:rPr>
        <w:t>Допущено к соревнованиям __________________________ человек</w:t>
      </w:r>
    </w:p>
    <w:p w:rsidR="0059424C" w:rsidRPr="00BA453B" w:rsidRDefault="0000007B">
      <w:pPr>
        <w:rPr>
          <w:rStyle w:val="a7"/>
          <w:b/>
          <w:bCs/>
          <w:sz w:val="26"/>
          <w:szCs w:val="26"/>
        </w:rPr>
      </w:pPr>
      <w:r w:rsidRPr="00BA453B">
        <w:rPr>
          <w:rStyle w:val="a7"/>
          <w:sz w:val="26"/>
          <w:szCs w:val="26"/>
        </w:rPr>
        <w:t>Виза врача _____________________________/_________________________/</w:t>
      </w:r>
    </w:p>
    <w:p w:rsidR="0059424C" w:rsidRPr="00BA453B" w:rsidRDefault="0000007B">
      <w:pPr>
        <w:rPr>
          <w:rStyle w:val="a7"/>
          <w:sz w:val="26"/>
          <w:szCs w:val="26"/>
        </w:rPr>
      </w:pPr>
      <w:r w:rsidRPr="00BA453B">
        <w:rPr>
          <w:rStyle w:val="a7"/>
          <w:sz w:val="26"/>
          <w:szCs w:val="26"/>
        </w:rPr>
        <w:t xml:space="preserve">                          (подпись)                                                           (ф.и.о.)</w:t>
      </w:r>
    </w:p>
    <w:p w:rsidR="0059424C" w:rsidRPr="00BA453B" w:rsidRDefault="0000007B">
      <w:pPr>
        <w:rPr>
          <w:rStyle w:val="a7"/>
          <w:sz w:val="26"/>
          <w:szCs w:val="26"/>
        </w:rPr>
      </w:pPr>
      <w:r w:rsidRPr="00BA453B">
        <w:rPr>
          <w:rStyle w:val="a7"/>
          <w:sz w:val="26"/>
          <w:szCs w:val="26"/>
        </w:rPr>
        <w:t>Дата __________________________________201__ год.</w:t>
      </w:r>
    </w:p>
    <w:p w:rsidR="0059424C" w:rsidRPr="00BA453B" w:rsidRDefault="0000007B">
      <w:pPr>
        <w:rPr>
          <w:rStyle w:val="a7"/>
          <w:sz w:val="26"/>
          <w:szCs w:val="26"/>
        </w:rPr>
      </w:pPr>
      <w:r w:rsidRPr="00BA453B">
        <w:rPr>
          <w:rStyle w:val="a7"/>
          <w:sz w:val="26"/>
          <w:szCs w:val="26"/>
        </w:rPr>
        <w:t>М.П. поликлиники</w:t>
      </w:r>
      <w:r w:rsidRPr="00BA453B">
        <w:rPr>
          <w:rStyle w:val="a7"/>
          <w:sz w:val="26"/>
          <w:szCs w:val="26"/>
        </w:rPr>
        <w:tab/>
      </w:r>
    </w:p>
    <w:p w:rsidR="0059424C" w:rsidRPr="00BA453B" w:rsidRDefault="0059424C">
      <w:pPr>
        <w:rPr>
          <w:rStyle w:val="A5"/>
          <w:sz w:val="26"/>
          <w:szCs w:val="26"/>
        </w:rPr>
      </w:pPr>
    </w:p>
    <w:p w:rsidR="0059424C" w:rsidRPr="00BA453B" w:rsidRDefault="0000007B">
      <w:pPr>
        <w:keepNext/>
        <w:jc w:val="both"/>
        <w:rPr>
          <w:rStyle w:val="a7"/>
          <w:sz w:val="26"/>
          <w:szCs w:val="26"/>
        </w:rPr>
      </w:pPr>
      <w:r w:rsidRPr="00BA453B">
        <w:rPr>
          <w:rStyle w:val="a7"/>
          <w:sz w:val="26"/>
          <w:szCs w:val="26"/>
        </w:rPr>
        <w:t>Руководитель ПОО ______________________/_____________________________/</w:t>
      </w:r>
    </w:p>
    <w:p w:rsidR="0059424C" w:rsidRPr="00BA453B" w:rsidRDefault="0000007B">
      <w:pPr>
        <w:rPr>
          <w:rStyle w:val="a7"/>
          <w:sz w:val="26"/>
          <w:szCs w:val="26"/>
        </w:rPr>
      </w:pPr>
      <w:r w:rsidRPr="00BA453B">
        <w:rPr>
          <w:rStyle w:val="a7"/>
          <w:sz w:val="26"/>
          <w:szCs w:val="26"/>
        </w:rPr>
        <w:t xml:space="preserve">                                           (подпись)                                                   (ф.и.о.)</w:t>
      </w:r>
    </w:p>
    <w:p w:rsidR="0059424C" w:rsidRPr="00BA453B" w:rsidRDefault="0000007B">
      <w:pPr>
        <w:rPr>
          <w:rStyle w:val="a7"/>
          <w:sz w:val="26"/>
          <w:szCs w:val="26"/>
        </w:rPr>
      </w:pPr>
      <w:r w:rsidRPr="00BA453B">
        <w:rPr>
          <w:rStyle w:val="a7"/>
          <w:sz w:val="26"/>
          <w:szCs w:val="26"/>
        </w:rPr>
        <w:t>Руководитель физического воспитания ПОО _______________________________/_____________________/</w:t>
      </w:r>
    </w:p>
    <w:p w:rsidR="0059424C" w:rsidRPr="00BA453B" w:rsidRDefault="0000007B">
      <w:pPr>
        <w:rPr>
          <w:rStyle w:val="a7"/>
          <w:sz w:val="26"/>
          <w:szCs w:val="26"/>
        </w:rPr>
      </w:pPr>
      <w:r w:rsidRPr="00BA453B">
        <w:rPr>
          <w:rStyle w:val="a7"/>
          <w:sz w:val="26"/>
          <w:szCs w:val="26"/>
        </w:rPr>
        <w:t xml:space="preserve">                                                                                           (подпись)                                                      (ф.и.о.)</w:t>
      </w:r>
    </w:p>
    <w:p w:rsidR="0059424C" w:rsidRPr="00BA453B" w:rsidRDefault="0000007B">
      <w:pPr>
        <w:rPr>
          <w:rStyle w:val="a7"/>
          <w:sz w:val="26"/>
          <w:szCs w:val="26"/>
        </w:rPr>
      </w:pPr>
      <w:r w:rsidRPr="00BA453B">
        <w:rPr>
          <w:rStyle w:val="a7"/>
          <w:sz w:val="26"/>
          <w:szCs w:val="26"/>
        </w:rPr>
        <w:t xml:space="preserve">Представитель команды ___________________________/____________________/                                     </w:t>
      </w:r>
    </w:p>
    <w:p w:rsidR="0059424C" w:rsidRPr="00BA453B" w:rsidRDefault="0000007B">
      <w:pPr>
        <w:rPr>
          <w:rStyle w:val="a7"/>
          <w:sz w:val="26"/>
          <w:szCs w:val="26"/>
        </w:rPr>
      </w:pPr>
      <w:r w:rsidRPr="00BA453B">
        <w:rPr>
          <w:rStyle w:val="a7"/>
          <w:sz w:val="26"/>
          <w:szCs w:val="26"/>
        </w:rPr>
        <w:t xml:space="preserve">                                                    (подпись)                                             (ф.и.о.)</w:t>
      </w:r>
    </w:p>
    <w:p w:rsidR="0059424C" w:rsidRPr="00BA453B" w:rsidRDefault="0000007B">
      <w:pPr>
        <w:rPr>
          <w:rStyle w:val="a7"/>
          <w:sz w:val="26"/>
          <w:szCs w:val="26"/>
        </w:rPr>
      </w:pPr>
      <w:r w:rsidRPr="00BA453B">
        <w:rPr>
          <w:rStyle w:val="a7"/>
          <w:sz w:val="26"/>
          <w:szCs w:val="26"/>
        </w:rPr>
        <w:t xml:space="preserve">М.П. учебного заведения </w:t>
      </w:r>
    </w:p>
    <w:p w:rsidR="0059424C" w:rsidRPr="00BA453B" w:rsidRDefault="0000007B">
      <w:pPr>
        <w:rPr>
          <w:rStyle w:val="a7"/>
          <w:b/>
          <w:bCs/>
          <w:sz w:val="26"/>
          <w:szCs w:val="26"/>
        </w:rPr>
      </w:pPr>
      <w:r w:rsidRPr="00BA453B">
        <w:rPr>
          <w:rStyle w:val="a7"/>
          <w:b/>
          <w:bCs/>
          <w:sz w:val="26"/>
          <w:szCs w:val="26"/>
        </w:rPr>
        <w:t xml:space="preserve">Примечание: </w:t>
      </w:r>
      <w:r w:rsidRPr="00BA453B">
        <w:rPr>
          <w:rStyle w:val="a7"/>
          <w:sz w:val="26"/>
          <w:szCs w:val="26"/>
        </w:rPr>
        <w:t xml:space="preserve">обязательным условием является подпись врача против каждой фамилии и круглой печатью лечебного учреждения, где студент находится на учёте. Указать общее количество </w:t>
      </w:r>
      <w:proofErr w:type="gramStart"/>
      <w:r w:rsidRPr="00BA453B">
        <w:rPr>
          <w:rStyle w:val="a7"/>
          <w:sz w:val="26"/>
          <w:szCs w:val="26"/>
        </w:rPr>
        <w:t>обучающихся</w:t>
      </w:r>
      <w:proofErr w:type="gramEnd"/>
      <w:r w:rsidRPr="00BA453B">
        <w:rPr>
          <w:rStyle w:val="a7"/>
          <w:sz w:val="26"/>
          <w:szCs w:val="26"/>
        </w:rPr>
        <w:t>, допущенных с расшифровкой фамилии врача, датой и печатью.</w:t>
      </w:r>
      <w:r w:rsidRPr="00BA453B">
        <w:rPr>
          <w:rStyle w:val="a7"/>
          <w:b/>
          <w:bCs/>
          <w:sz w:val="26"/>
          <w:szCs w:val="26"/>
        </w:rPr>
        <w:tab/>
      </w:r>
    </w:p>
    <w:p w:rsidR="0059424C" w:rsidRPr="00BA453B" w:rsidRDefault="0059424C">
      <w:pPr>
        <w:rPr>
          <w:rStyle w:val="a7"/>
          <w:b/>
          <w:bCs/>
          <w:sz w:val="26"/>
          <w:szCs w:val="26"/>
        </w:rPr>
      </w:pPr>
    </w:p>
    <w:p w:rsidR="00BC60B6" w:rsidRPr="00BA453B" w:rsidRDefault="00BC60B6">
      <w:pPr>
        <w:rPr>
          <w:rStyle w:val="a7"/>
          <w:b/>
          <w:bCs/>
          <w:sz w:val="26"/>
          <w:szCs w:val="26"/>
        </w:rPr>
      </w:pPr>
    </w:p>
    <w:tbl>
      <w:tblPr>
        <w:tblW w:w="94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2017"/>
        <w:gridCol w:w="4220"/>
        <w:gridCol w:w="3253"/>
      </w:tblGrid>
      <w:tr w:rsidR="0059424C" w:rsidRPr="00BA453B" w:rsidTr="00750F4C">
        <w:trPr>
          <w:trHeight w:val="949"/>
        </w:trPr>
        <w:tc>
          <w:tcPr>
            <w:tcW w:w="2017" w:type="dxa"/>
            <w:tcBorders>
              <w:top w:val="nil"/>
              <w:left w:val="nil"/>
              <w:bottom w:val="nil"/>
              <w:right w:val="nil"/>
            </w:tcBorders>
            <w:shd w:val="clear" w:color="auto" w:fill="auto"/>
            <w:tcMar>
              <w:top w:w="80" w:type="dxa"/>
              <w:left w:w="80" w:type="dxa"/>
              <w:bottom w:w="80" w:type="dxa"/>
              <w:right w:w="80" w:type="dxa"/>
            </w:tcMar>
          </w:tcPr>
          <w:p w:rsidR="0059424C" w:rsidRPr="00BA453B" w:rsidRDefault="0059424C"/>
        </w:tc>
        <w:tc>
          <w:tcPr>
            <w:tcW w:w="4220" w:type="dxa"/>
            <w:tcBorders>
              <w:top w:val="nil"/>
              <w:left w:val="nil"/>
              <w:bottom w:val="nil"/>
              <w:right w:val="nil"/>
            </w:tcBorders>
            <w:shd w:val="clear" w:color="auto" w:fill="auto"/>
            <w:tcMar>
              <w:top w:w="80" w:type="dxa"/>
              <w:left w:w="80" w:type="dxa"/>
              <w:bottom w:w="80" w:type="dxa"/>
              <w:right w:w="80" w:type="dxa"/>
            </w:tcMar>
          </w:tcPr>
          <w:p w:rsidR="0059424C" w:rsidRPr="00BA453B" w:rsidRDefault="0059424C"/>
        </w:tc>
        <w:tc>
          <w:tcPr>
            <w:tcW w:w="3253" w:type="dxa"/>
            <w:tcBorders>
              <w:top w:val="nil"/>
              <w:left w:val="nil"/>
              <w:bottom w:val="nil"/>
              <w:right w:val="nil"/>
            </w:tcBorders>
            <w:shd w:val="clear" w:color="auto" w:fill="auto"/>
            <w:tcMar>
              <w:top w:w="80" w:type="dxa"/>
              <w:left w:w="80" w:type="dxa"/>
              <w:bottom w:w="80" w:type="dxa"/>
              <w:right w:w="80" w:type="dxa"/>
            </w:tcMar>
          </w:tcPr>
          <w:p w:rsidR="0059424C" w:rsidRPr="00BA453B" w:rsidRDefault="0000007B">
            <w:r w:rsidRPr="00BA453B">
              <w:rPr>
                <w:rStyle w:val="a7"/>
                <w:sz w:val="26"/>
                <w:szCs w:val="26"/>
              </w:rPr>
              <w:t>Приложение № 4</w:t>
            </w:r>
            <w:r w:rsidR="001E492B">
              <w:rPr>
                <w:rStyle w:val="a7"/>
                <w:sz w:val="26"/>
                <w:szCs w:val="26"/>
              </w:rPr>
              <w:t xml:space="preserve">                </w:t>
            </w:r>
            <w:r w:rsidRPr="00BA453B">
              <w:rPr>
                <w:rStyle w:val="a7"/>
                <w:sz w:val="26"/>
                <w:szCs w:val="26"/>
              </w:rPr>
              <w:t xml:space="preserve"> к Положению </w:t>
            </w:r>
          </w:p>
        </w:tc>
      </w:tr>
    </w:tbl>
    <w:p w:rsidR="0059424C" w:rsidRPr="00BA453B" w:rsidRDefault="0059424C">
      <w:pPr>
        <w:widowControl w:val="0"/>
        <w:ind w:left="108" w:hanging="108"/>
        <w:rPr>
          <w:rStyle w:val="a7"/>
          <w:b/>
          <w:bCs/>
          <w:sz w:val="26"/>
          <w:szCs w:val="26"/>
        </w:rPr>
      </w:pPr>
    </w:p>
    <w:p w:rsidR="0059424C" w:rsidRPr="00BA453B" w:rsidRDefault="0059424C">
      <w:pPr>
        <w:widowControl w:val="0"/>
        <w:rPr>
          <w:rStyle w:val="a7"/>
          <w:b/>
          <w:bCs/>
          <w:sz w:val="26"/>
          <w:szCs w:val="26"/>
        </w:rPr>
      </w:pPr>
    </w:p>
    <w:p w:rsidR="0059424C" w:rsidRPr="00BA453B" w:rsidRDefault="0000007B">
      <w:pPr>
        <w:jc w:val="center"/>
        <w:rPr>
          <w:rStyle w:val="a7"/>
          <w:sz w:val="26"/>
          <w:szCs w:val="26"/>
        </w:rPr>
      </w:pPr>
      <w:r w:rsidRPr="00BA453B">
        <w:rPr>
          <w:rStyle w:val="a7"/>
          <w:sz w:val="26"/>
          <w:szCs w:val="26"/>
        </w:rPr>
        <w:t>ПРЕДВАРИТЕЛЬНАЯ ЗАЯВКА</w:t>
      </w:r>
    </w:p>
    <w:p w:rsidR="0059424C" w:rsidRPr="00BA453B" w:rsidRDefault="0059424C">
      <w:pPr>
        <w:jc w:val="center"/>
        <w:rPr>
          <w:rStyle w:val="A5"/>
          <w:sz w:val="26"/>
          <w:szCs w:val="26"/>
        </w:rPr>
      </w:pPr>
    </w:p>
    <w:p w:rsidR="0059424C" w:rsidRPr="00BA453B" w:rsidRDefault="0000007B">
      <w:pPr>
        <w:jc w:val="center"/>
        <w:rPr>
          <w:rStyle w:val="a7"/>
          <w:sz w:val="26"/>
          <w:szCs w:val="26"/>
        </w:rPr>
      </w:pPr>
      <w:r w:rsidRPr="00BA453B">
        <w:rPr>
          <w:rStyle w:val="a7"/>
          <w:sz w:val="26"/>
          <w:szCs w:val="26"/>
        </w:rPr>
        <w:t xml:space="preserve"> участие в Чемпионате среди обучающихся профессиональных образовательных орган</w:t>
      </w:r>
      <w:r w:rsidR="001E492B">
        <w:rPr>
          <w:rStyle w:val="a7"/>
          <w:sz w:val="26"/>
          <w:szCs w:val="26"/>
        </w:rPr>
        <w:t xml:space="preserve">изаций Удмуртской Республики   </w:t>
      </w:r>
      <w:r w:rsidRPr="00BA453B">
        <w:rPr>
          <w:rStyle w:val="a7"/>
          <w:sz w:val="26"/>
          <w:szCs w:val="26"/>
        </w:rPr>
        <w:t>в рамках регионального этапа Всероссийских соревнований профессиональных образовательных организаций</w:t>
      </w:r>
    </w:p>
    <w:p w:rsidR="006A49C3" w:rsidRPr="00BA453B" w:rsidRDefault="0000007B" w:rsidP="006A49C3">
      <w:pPr>
        <w:rPr>
          <w:rStyle w:val="a7"/>
          <w:sz w:val="26"/>
          <w:szCs w:val="26"/>
        </w:rPr>
      </w:pPr>
      <w:r w:rsidRPr="00BA453B">
        <w:rPr>
          <w:rStyle w:val="a7"/>
          <w:sz w:val="26"/>
          <w:szCs w:val="26"/>
        </w:rPr>
        <w:t>от команды _________________________</w:t>
      </w:r>
      <w:r w:rsidR="006A49C3" w:rsidRPr="00BA453B">
        <w:rPr>
          <w:rStyle w:val="a7"/>
          <w:sz w:val="26"/>
          <w:szCs w:val="26"/>
        </w:rPr>
        <w:t>_______________________________</w:t>
      </w:r>
    </w:p>
    <w:p w:rsidR="0059424C" w:rsidRPr="00BA453B" w:rsidRDefault="0000007B" w:rsidP="006A49C3">
      <w:pPr>
        <w:rPr>
          <w:rStyle w:val="a7"/>
          <w:sz w:val="26"/>
          <w:szCs w:val="26"/>
        </w:rPr>
      </w:pPr>
      <w:r w:rsidRPr="00BA453B">
        <w:rPr>
          <w:rStyle w:val="a7"/>
          <w:sz w:val="26"/>
          <w:szCs w:val="26"/>
        </w:rPr>
        <w:t xml:space="preserve">дивизион _____________                                           </w:t>
      </w:r>
    </w:p>
    <w:p w:rsidR="0059424C" w:rsidRPr="00BA453B" w:rsidRDefault="0059424C">
      <w:pPr>
        <w:spacing w:line="276" w:lineRule="auto"/>
        <w:rPr>
          <w:rStyle w:val="A5"/>
          <w:sz w:val="26"/>
          <w:szCs w:val="26"/>
        </w:rPr>
      </w:pPr>
    </w:p>
    <w:tbl>
      <w:tblPr>
        <w:tblW w:w="79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tblPr>
      <w:tblGrid>
        <w:gridCol w:w="1144"/>
        <w:gridCol w:w="523"/>
        <w:gridCol w:w="523"/>
        <w:gridCol w:w="504"/>
        <w:gridCol w:w="523"/>
        <w:gridCol w:w="522"/>
        <w:gridCol w:w="522"/>
        <w:gridCol w:w="523"/>
        <w:gridCol w:w="523"/>
        <w:gridCol w:w="523"/>
        <w:gridCol w:w="522"/>
        <w:gridCol w:w="523"/>
        <w:gridCol w:w="523"/>
        <w:gridCol w:w="523"/>
      </w:tblGrid>
      <w:tr w:rsidR="0023405C" w:rsidRPr="00BA453B" w:rsidTr="00750F4C">
        <w:trPr>
          <w:cantSplit/>
          <w:trHeight w:val="3703"/>
          <w:tblHeader/>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tcPr>
          <w:p w:rsidR="0023405C" w:rsidRPr="00BA453B" w:rsidRDefault="0023405C" w:rsidP="00750F4C">
            <w:pPr>
              <w:ind w:left="113" w:right="113"/>
              <w:rPr>
                <w:rStyle w:val="a7"/>
                <w:sz w:val="26"/>
                <w:szCs w:val="26"/>
              </w:rPr>
            </w:pPr>
          </w:p>
          <w:p w:rsidR="0023405C" w:rsidRPr="00BA453B" w:rsidRDefault="0023405C" w:rsidP="00750F4C">
            <w:pPr>
              <w:ind w:left="113" w:right="113"/>
              <w:rPr>
                <w:rStyle w:val="a7"/>
                <w:sz w:val="26"/>
                <w:szCs w:val="26"/>
              </w:rPr>
            </w:pPr>
          </w:p>
          <w:p w:rsidR="0023405C" w:rsidRPr="00BA453B" w:rsidRDefault="0023405C" w:rsidP="00750F4C">
            <w:pPr>
              <w:ind w:left="113" w:right="113"/>
              <w:rPr>
                <w:rStyle w:val="a7"/>
                <w:sz w:val="26"/>
                <w:szCs w:val="26"/>
              </w:rPr>
            </w:pPr>
            <w:r w:rsidRPr="00BA453B">
              <w:rPr>
                <w:rStyle w:val="a7"/>
                <w:sz w:val="26"/>
                <w:szCs w:val="26"/>
              </w:rPr>
              <w:t>виды спорта</w:t>
            </w:r>
          </w:p>
          <w:p w:rsidR="0023405C" w:rsidRPr="00BA453B" w:rsidRDefault="0023405C" w:rsidP="00750F4C">
            <w:pPr>
              <w:ind w:left="113" w:right="113"/>
              <w:rPr>
                <w:rStyle w:val="a7"/>
                <w:sz w:val="26"/>
                <w:szCs w:val="26"/>
              </w:rPr>
            </w:pPr>
          </w:p>
          <w:p w:rsidR="0023405C" w:rsidRPr="00BA453B" w:rsidRDefault="0023405C" w:rsidP="00750F4C">
            <w:pPr>
              <w:ind w:left="113" w:right="113"/>
              <w:rPr>
                <w:rStyle w:val="a7"/>
                <w:sz w:val="26"/>
                <w:szCs w:val="26"/>
              </w:rPr>
            </w:pPr>
          </w:p>
          <w:p w:rsidR="0023405C" w:rsidRPr="00BA453B" w:rsidRDefault="0023405C" w:rsidP="00750F4C">
            <w:pPr>
              <w:ind w:left="113" w:right="113"/>
              <w:rPr>
                <w:rStyle w:val="a7"/>
                <w:sz w:val="26"/>
                <w:szCs w:val="26"/>
              </w:rPr>
            </w:pPr>
          </w:p>
          <w:p w:rsidR="0023405C" w:rsidRPr="00BA453B" w:rsidRDefault="0023405C" w:rsidP="00750F4C">
            <w:pPr>
              <w:ind w:left="113" w:right="113"/>
              <w:rPr>
                <w:rStyle w:val="a7"/>
                <w:sz w:val="26"/>
                <w:szCs w:val="26"/>
              </w:rPr>
            </w:pPr>
          </w:p>
          <w:p w:rsidR="0023405C" w:rsidRPr="00BA453B" w:rsidRDefault="0023405C" w:rsidP="00750F4C">
            <w:pPr>
              <w:ind w:left="113" w:right="113"/>
              <w:rPr>
                <w:rStyle w:val="a7"/>
                <w:sz w:val="26"/>
                <w:szCs w:val="26"/>
              </w:rPr>
            </w:pPr>
          </w:p>
          <w:p w:rsidR="0023405C" w:rsidRPr="00BA453B" w:rsidRDefault="0023405C" w:rsidP="00750F4C">
            <w:pPr>
              <w:ind w:left="113" w:right="113"/>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vAlign w:val="center"/>
          </w:tcPr>
          <w:p w:rsidR="0023405C" w:rsidRPr="00BA453B" w:rsidRDefault="0023405C" w:rsidP="00750F4C">
            <w:pPr>
              <w:ind w:left="113" w:right="113"/>
            </w:pPr>
            <w:r w:rsidRPr="00BA453B">
              <w:rPr>
                <w:rStyle w:val="a7"/>
                <w:b/>
                <w:bCs/>
                <w:sz w:val="26"/>
                <w:szCs w:val="26"/>
              </w:rPr>
              <w:t xml:space="preserve">Баскетбол 3 </w:t>
            </w:r>
            <w:proofErr w:type="spellStart"/>
            <w:r w:rsidRPr="00BA453B">
              <w:rPr>
                <w:rStyle w:val="a7"/>
                <w:b/>
                <w:bCs/>
                <w:sz w:val="26"/>
                <w:szCs w:val="26"/>
              </w:rPr>
              <w:t>х</w:t>
            </w:r>
            <w:proofErr w:type="spellEnd"/>
            <w:r w:rsidRPr="00BA453B">
              <w:rPr>
                <w:rStyle w:val="a7"/>
                <w:b/>
                <w:bCs/>
                <w:sz w:val="26"/>
                <w:szCs w:val="26"/>
              </w:rPr>
              <w:t xml:space="preserve"> 3</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vAlign w:val="center"/>
          </w:tcPr>
          <w:p w:rsidR="0023405C" w:rsidRPr="00BA453B" w:rsidRDefault="0023405C" w:rsidP="00750F4C">
            <w:pPr>
              <w:ind w:left="113" w:right="113"/>
            </w:pPr>
            <w:r w:rsidRPr="00BA453B">
              <w:rPr>
                <w:rStyle w:val="a7"/>
                <w:b/>
                <w:bCs/>
                <w:sz w:val="26"/>
                <w:szCs w:val="26"/>
              </w:rPr>
              <w:t>Игры ГТО</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tcPr>
          <w:p w:rsidR="0023405C" w:rsidRPr="00BA453B" w:rsidRDefault="0023405C" w:rsidP="00750F4C">
            <w:pPr>
              <w:ind w:left="113" w:right="113"/>
            </w:pPr>
            <w:r w:rsidRPr="00BA453B">
              <w:rPr>
                <w:rStyle w:val="a7"/>
                <w:b/>
                <w:bCs/>
                <w:sz w:val="26"/>
                <w:szCs w:val="26"/>
              </w:rPr>
              <w:t>Лыжные гонки + эстафета</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vAlign w:val="center"/>
          </w:tcPr>
          <w:p w:rsidR="0023405C" w:rsidRPr="00BA453B" w:rsidRDefault="0023405C" w:rsidP="00750F4C">
            <w:pPr>
              <w:ind w:left="113" w:right="113"/>
            </w:pPr>
            <w:r w:rsidRPr="00BA453B">
              <w:rPr>
                <w:rStyle w:val="a7"/>
                <w:b/>
                <w:bCs/>
                <w:sz w:val="26"/>
                <w:szCs w:val="26"/>
              </w:rPr>
              <w:t>Силовой экстрим</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vAlign w:val="center"/>
          </w:tcPr>
          <w:p w:rsidR="0023405C" w:rsidRPr="00BA453B" w:rsidRDefault="0023405C" w:rsidP="00750F4C">
            <w:pPr>
              <w:ind w:left="113" w:right="113"/>
            </w:pPr>
            <w:r w:rsidRPr="00BA453B">
              <w:rPr>
                <w:rStyle w:val="a7"/>
                <w:b/>
                <w:bCs/>
                <w:sz w:val="26"/>
                <w:szCs w:val="26"/>
              </w:rPr>
              <w:t>Гиревой спорт</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vAlign w:val="center"/>
          </w:tcPr>
          <w:p w:rsidR="0023405C" w:rsidRPr="00BA453B" w:rsidRDefault="0023405C" w:rsidP="00750F4C">
            <w:pPr>
              <w:ind w:left="113" w:right="113"/>
            </w:pPr>
            <w:r w:rsidRPr="00BA453B">
              <w:rPr>
                <w:rStyle w:val="a7"/>
                <w:b/>
                <w:bCs/>
                <w:sz w:val="26"/>
                <w:szCs w:val="26"/>
              </w:rPr>
              <w:t>Фитнес-аэробика</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vAlign w:val="center"/>
          </w:tcPr>
          <w:p w:rsidR="0023405C" w:rsidRPr="00BA453B" w:rsidRDefault="0023405C" w:rsidP="00750F4C">
            <w:pPr>
              <w:ind w:left="113" w:right="113"/>
              <w:rPr>
                <w:rStyle w:val="a7"/>
                <w:b/>
                <w:bCs/>
                <w:sz w:val="26"/>
                <w:szCs w:val="26"/>
              </w:rPr>
            </w:pPr>
            <w:r w:rsidRPr="00BA453B">
              <w:rPr>
                <w:rStyle w:val="a7"/>
                <w:b/>
                <w:bCs/>
                <w:sz w:val="26"/>
                <w:szCs w:val="26"/>
              </w:rPr>
              <w:t>Компьютерный спорт</w:t>
            </w:r>
          </w:p>
          <w:p w:rsidR="0023405C" w:rsidRPr="00BA453B" w:rsidRDefault="0023405C" w:rsidP="00750F4C">
            <w:pPr>
              <w:ind w:left="113" w:right="113"/>
            </w:pPr>
            <w:r w:rsidRPr="00BA453B">
              <w:rPr>
                <w:rStyle w:val="a7"/>
                <w:b/>
                <w:bCs/>
                <w:sz w:val="26"/>
                <w:szCs w:val="26"/>
              </w:rPr>
              <w:t>+ интеллектуальные игры</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tcPr>
          <w:p w:rsidR="0023405C" w:rsidRPr="00BA453B" w:rsidRDefault="0023405C" w:rsidP="00750F4C">
            <w:pPr>
              <w:ind w:left="113" w:right="113"/>
            </w:pPr>
            <w:r w:rsidRPr="00BA453B">
              <w:rPr>
                <w:rStyle w:val="a7"/>
                <w:b/>
                <w:bCs/>
                <w:sz w:val="26"/>
                <w:szCs w:val="26"/>
              </w:rPr>
              <w:t xml:space="preserve">Легкая атлетика + </w:t>
            </w:r>
            <w:proofErr w:type="spellStart"/>
            <w:r w:rsidRPr="00BA453B">
              <w:rPr>
                <w:rStyle w:val="a7"/>
                <w:b/>
                <w:bCs/>
                <w:sz w:val="26"/>
                <w:szCs w:val="26"/>
              </w:rPr>
              <w:t>экиден</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tcPr>
          <w:p w:rsidR="0023405C" w:rsidRPr="00BA453B" w:rsidRDefault="0023405C" w:rsidP="00750F4C">
            <w:pPr>
              <w:ind w:left="113" w:right="113"/>
            </w:pPr>
            <w:r w:rsidRPr="00BA453B">
              <w:rPr>
                <w:rStyle w:val="a7"/>
                <w:b/>
                <w:bCs/>
                <w:sz w:val="26"/>
                <w:szCs w:val="26"/>
              </w:rPr>
              <w:t>Спартакиада «Гвардия»</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tcPr>
          <w:p w:rsidR="0023405C" w:rsidRPr="00BA453B" w:rsidRDefault="0023405C" w:rsidP="00750F4C">
            <w:pPr>
              <w:ind w:left="113" w:right="113"/>
            </w:pPr>
            <w:r w:rsidRPr="00BA453B">
              <w:rPr>
                <w:rStyle w:val="a7"/>
                <w:b/>
                <w:bCs/>
                <w:sz w:val="26"/>
                <w:szCs w:val="26"/>
              </w:rPr>
              <w:t>Волейбол</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tcPr>
          <w:p w:rsidR="0023405C" w:rsidRPr="00BA453B" w:rsidRDefault="0023405C" w:rsidP="00750F4C">
            <w:pPr>
              <w:ind w:left="113" w:right="113"/>
            </w:pPr>
            <w:r w:rsidRPr="00BA453B">
              <w:rPr>
                <w:rStyle w:val="a7"/>
                <w:b/>
                <w:bCs/>
                <w:sz w:val="26"/>
                <w:szCs w:val="26"/>
              </w:rPr>
              <w:t>Плавание + эстафета</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tcPr>
          <w:p w:rsidR="0023405C" w:rsidRPr="00BA453B" w:rsidRDefault="0023405C" w:rsidP="00750F4C">
            <w:pPr>
              <w:ind w:left="113" w:right="113"/>
            </w:pPr>
            <w:r w:rsidRPr="00BA453B">
              <w:rPr>
                <w:rStyle w:val="a7"/>
                <w:b/>
                <w:bCs/>
                <w:sz w:val="26"/>
                <w:szCs w:val="26"/>
              </w:rPr>
              <w:t>Сумма очков</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extDirection w:val="btLr"/>
          </w:tcPr>
          <w:p w:rsidR="0023405C" w:rsidRPr="00BA453B" w:rsidRDefault="0023405C" w:rsidP="00750F4C">
            <w:pPr>
              <w:ind w:left="113" w:right="113"/>
            </w:pPr>
            <w:r w:rsidRPr="00BA453B">
              <w:rPr>
                <w:rStyle w:val="a7"/>
                <w:b/>
                <w:bCs/>
                <w:sz w:val="26"/>
                <w:szCs w:val="26"/>
              </w:rPr>
              <w:t>Место</w:t>
            </w:r>
          </w:p>
        </w:tc>
      </w:tr>
      <w:tr w:rsidR="0023405C" w:rsidRPr="00BA453B" w:rsidTr="00750F4C">
        <w:trPr>
          <w:trHeight w:val="329"/>
          <w:tblHeader/>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t>1</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t>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t>3</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t>7</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F27034" w:rsidP="00750F4C">
            <w:pPr>
              <w:spacing w:line="276" w:lineRule="auto"/>
            </w:pPr>
            <w:r w:rsidRPr="00BA453B">
              <w:t>8</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F27034" w:rsidP="00750F4C">
            <w:pPr>
              <w:spacing w:line="276" w:lineRule="auto"/>
            </w:pPr>
            <w:r w:rsidRPr="00BA453B">
              <w:t>9</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F27034" w:rsidP="00750F4C">
            <w:pPr>
              <w:spacing w:line="276" w:lineRule="auto"/>
            </w:pPr>
            <w:r w:rsidRPr="00BA453B">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F27034" w:rsidP="00750F4C">
            <w:pPr>
              <w:spacing w:line="276" w:lineRule="auto"/>
            </w:pPr>
            <w:r w:rsidRPr="00BA453B">
              <w:t>11</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p>
        </w:tc>
      </w:tr>
      <w:tr w:rsidR="0023405C" w:rsidRPr="00BA453B" w:rsidTr="00750F4C">
        <w:trPr>
          <w:trHeight w:val="329"/>
          <w:tblHeader/>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rPr>
                <w:rStyle w:val="a7"/>
                <w:sz w:val="26"/>
                <w:szCs w:val="26"/>
              </w:rPr>
              <w:t xml:space="preserve">юноши </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r>
      <w:tr w:rsidR="0023405C" w:rsidRPr="00BA453B" w:rsidTr="00750F4C">
        <w:tblPrEx>
          <w:shd w:val="clear" w:color="auto" w:fill="CED7E7"/>
        </w:tblPrEx>
        <w:trPr>
          <w:trHeight w:val="329"/>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rsidP="00750F4C">
            <w:pPr>
              <w:spacing w:line="276" w:lineRule="auto"/>
            </w:pPr>
            <w:r w:rsidRPr="00BA453B">
              <w:rPr>
                <w:rStyle w:val="a7"/>
                <w:sz w:val="26"/>
                <w:szCs w:val="26"/>
              </w:rPr>
              <w:t>девушки</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05C" w:rsidRPr="00BA453B" w:rsidRDefault="0023405C"/>
        </w:tc>
      </w:tr>
    </w:tbl>
    <w:p w:rsidR="0059424C" w:rsidRPr="00BA453B" w:rsidRDefault="0059424C">
      <w:pPr>
        <w:widowControl w:val="0"/>
        <w:jc w:val="center"/>
        <w:rPr>
          <w:rStyle w:val="A5"/>
          <w:sz w:val="26"/>
          <w:szCs w:val="26"/>
        </w:rPr>
      </w:pPr>
    </w:p>
    <w:p w:rsidR="0059424C" w:rsidRPr="00BA453B" w:rsidRDefault="0059424C">
      <w:pPr>
        <w:widowControl w:val="0"/>
        <w:jc w:val="center"/>
        <w:rPr>
          <w:rStyle w:val="A5"/>
          <w:sz w:val="26"/>
          <w:szCs w:val="26"/>
        </w:rPr>
      </w:pPr>
    </w:p>
    <w:p w:rsidR="0059424C" w:rsidRPr="00BA453B" w:rsidRDefault="0059424C">
      <w:pPr>
        <w:spacing w:line="276" w:lineRule="auto"/>
        <w:jc w:val="center"/>
        <w:rPr>
          <w:rStyle w:val="A5"/>
          <w:sz w:val="26"/>
          <w:szCs w:val="26"/>
        </w:rPr>
      </w:pPr>
    </w:p>
    <w:p w:rsidR="0059424C" w:rsidRPr="00BA453B" w:rsidRDefault="0000007B">
      <w:pPr>
        <w:spacing w:line="276" w:lineRule="auto"/>
        <w:rPr>
          <w:rStyle w:val="a7"/>
          <w:sz w:val="26"/>
          <w:szCs w:val="26"/>
        </w:rPr>
      </w:pPr>
      <w:r w:rsidRPr="00BA453B">
        <w:rPr>
          <w:rStyle w:val="a7"/>
          <w:sz w:val="26"/>
          <w:szCs w:val="26"/>
        </w:rPr>
        <w:t>Участие в соревнованиях подтверждаем:</w:t>
      </w:r>
    </w:p>
    <w:p w:rsidR="0059424C" w:rsidRPr="00BA453B" w:rsidRDefault="0000007B">
      <w:pPr>
        <w:pStyle w:val="20"/>
        <w:rPr>
          <w:rStyle w:val="a7"/>
          <w:b w:val="0"/>
          <w:bCs w:val="0"/>
          <w:sz w:val="26"/>
          <w:szCs w:val="26"/>
        </w:rPr>
      </w:pPr>
      <w:r w:rsidRPr="00BA453B">
        <w:rPr>
          <w:rStyle w:val="a7"/>
          <w:b w:val="0"/>
          <w:bCs w:val="0"/>
          <w:sz w:val="26"/>
          <w:szCs w:val="26"/>
        </w:rPr>
        <w:t>Руководитель ПОО ______________________/_____________________________/</w:t>
      </w:r>
    </w:p>
    <w:p w:rsidR="0059424C" w:rsidRPr="00BA453B" w:rsidRDefault="0000007B">
      <w:pPr>
        <w:rPr>
          <w:rStyle w:val="a7"/>
          <w:sz w:val="26"/>
          <w:szCs w:val="26"/>
        </w:rPr>
      </w:pPr>
      <w:r w:rsidRPr="00BA453B">
        <w:rPr>
          <w:rStyle w:val="a7"/>
          <w:sz w:val="26"/>
          <w:szCs w:val="26"/>
        </w:rPr>
        <w:t xml:space="preserve">                                                         (подпись)                                                   (ф.и.о.)</w:t>
      </w:r>
    </w:p>
    <w:p w:rsidR="0059424C" w:rsidRPr="00BA453B" w:rsidRDefault="0059424C">
      <w:pPr>
        <w:rPr>
          <w:rStyle w:val="A5"/>
          <w:sz w:val="26"/>
          <w:szCs w:val="26"/>
        </w:rPr>
      </w:pPr>
    </w:p>
    <w:p w:rsidR="0059424C" w:rsidRPr="00BA453B" w:rsidRDefault="0000007B">
      <w:pPr>
        <w:rPr>
          <w:rStyle w:val="a7"/>
          <w:sz w:val="26"/>
          <w:szCs w:val="26"/>
        </w:rPr>
      </w:pPr>
      <w:r w:rsidRPr="00BA453B">
        <w:rPr>
          <w:rStyle w:val="a7"/>
          <w:sz w:val="26"/>
          <w:szCs w:val="26"/>
        </w:rPr>
        <w:t>Руководитель физического воспитания ПОО _______________________________/_____________________/</w:t>
      </w:r>
    </w:p>
    <w:p w:rsidR="0059424C" w:rsidRPr="00BA453B" w:rsidRDefault="0000007B">
      <w:pPr>
        <w:rPr>
          <w:rStyle w:val="a7"/>
          <w:sz w:val="26"/>
          <w:szCs w:val="26"/>
        </w:rPr>
      </w:pPr>
      <w:r w:rsidRPr="00BA453B">
        <w:rPr>
          <w:rStyle w:val="a7"/>
          <w:sz w:val="26"/>
          <w:szCs w:val="26"/>
        </w:rPr>
        <w:t xml:space="preserve">                                                                                                   (подпись)                                                      (ф.и.о.)</w:t>
      </w:r>
    </w:p>
    <w:p w:rsidR="0059424C" w:rsidRPr="00BA453B" w:rsidRDefault="0000007B">
      <w:pPr>
        <w:rPr>
          <w:rStyle w:val="a7"/>
          <w:sz w:val="26"/>
          <w:szCs w:val="26"/>
        </w:rPr>
      </w:pPr>
      <w:r w:rsidRPr="00BA453B">
        <w:rPr>
          <w:rStyle w:val="a7"/>
          <w:sz w:val="26"/>
          <w:szCs w:val="26"/>
        </w:rPr>
        <w:t>М.П.</w:t>
      </w:r>
    </w:p>
    <w:p w:rsidR="0059424C" w:rsidRPr="00BA453B" w:rsidRDefault="0000007B">
      <w:pPr>
        <w:rPr>
          <w:rStyle w:val="a7"/>
          <w:sz w:val="26"/>
          <w:szCs w:val="26"/>
        </w:rPr>
      </w:pPr>
      <w:r w:rsidRPr="00BA453B">
        <w:rPr>
          <w:rStyle w:val="a7"/>
          <w:sz w:val="26"/>
          <w:szCs w:val="26"/>
        </w:rPr>
        <w:t xml:space="preserve">Дата составления заявки ___________________       </w:t>
      </w:r>
    </w:p>
    <w:p w:rsidR="0059424C" w:rsidRPr="00BA453B" w:rsidRDefault="0000007B">
      <w:pPr>
        <w:rPr>
          <w:rStyle w:val="a7"/>
          <w:sz w:val="26"/>
          <w:szCs w:val="26"/>
        </w:rPr>
      </w:pPr>
      <w:r w:rsidRPr="00BA453B">
        <w:rPr>
          <w:rStyle w:val="a7"/>
          <w:sz w:val="26"/>
          <w:szCs w:val="26"/>
        </w:rPr>
        <w:t>Примечание: в тех видах, в которых принимают участие поставить плюс, в которых не принимают участие поставить прочерк.</w:t>
      </w:r>
    </w:p>
    <w:p w:rsidR="0059424C" w:rsidRPr="00BA453B" w:rsidRDefault="0059424C">
      <w:pPr>
        <w:sectPr w:rsidR="0059424C" w:rsidRPr="00BA453B">
          <w:headerReference w:type="default" r:id="rId15"/>
          <w:headerReference w:type="first" r:id="rId16"/>
          <w:pgSz w:w="11900" w:h="16840"/>
          <w:pgMar w:top="567" w:right="851" w:bottom="567" w:left="1559" w:header="0" w:footer="720" w:gutter="0"/>
          <w:cols w:space="720"/>
          <w:titlePg/>
        </w:sectPr>
      </w:pPr>
    </w:p>
    <w:p w:rsidR="0059424C" w:rsidRPr="001E492B" w:rsidRDefault="0000007B" w:rsidP="001E492B">
      <w:pPr>
        <w:ind w:left="5103"/>
        <w:jc w:val="right"/>
        <w:rPr>
          <w:rStyle w:val="a7"/>
          <w:sz w:val="26"/>
          <w:szCs w:val="26"/>
        </w:rPr>
      </w:pPr>
      <w:r w:rsidRPr="001E492B">
        <w:rPr>
          <w:rStyle w:val="a7"/>
          <w:sz w:val="26"/>
          <w:szCs w:val="26"/>
        </w:rPr>
        <w:lastRenderedPageBreak/>
        <w:t xml:space="preserve">Приложение № 5 к Положению </w:t>
      </w:r>
    </w:p>
    <w:p w:rsidR="0059424C" w:rsidRPr="00BA453B" w:rsidRDefault="0059424C">
      <w:pPr>
        <w:pStyle w:val="a8"/>
        <w:spacing w:line="276" w:lineRule="auto"/>
        <w:ind w:firstLine="709"/>
        <w:rPr>
          <w:rStyle w:val="A5"/>
          <w:sz w:val="24"/>
          <w:szCs w:val="24"/>
        </w:rPr>
      </w:pPr>
    </w:p>
    <w:p w:rsidR="0059424C" w:rsidRPr="00BA453B" w:rsidRDefault="0000007B">
      <w:pPr>
        <w:pStyle w:val="a8"/>
        <w:tabs>
          <w:tab w:val="left" w:pos="709"/>
        </w:tabs>
        <w:ind w:firstLine="5103"/>
        <w:rPr>
          <w:rStyle w:val="a7"/>
          <w:i/>
          <w:iCs/>
          <w:sz w:val="26"/>
          <w:szCs w:val="26"/>
        </w:rPr>
      </w:pPr>
      <w:r w:rsidRPr="00BA453B">
        <w:rPr>
          <w:rStyle w:val="a7"/>
          <w:i/>
          <w:iCs/>
          <w:sz w:val="26"/>
          <w:szCs w:val="26"/>
        </w:rPr>
        <w:t xml:space="preserve"> (для участников с 18  лет)</w:t>
      </w:r>
    </w:p>
    <w:p w:rsidR="0059424C" w:rsidRPr="00BA453B" w:rsidRDefault="0059424C">
      <w:pPr>
        <w:pStyle w:val="a8"/>
        <w:spacing w:line="276" w:lineRule="auto"/>
        <w:ind w:firstLine="709"/>
        <w:rPr>
          <w:rStyle w:val="A5"/>
          <w:sz w:val="24"/>
          <w:szCs w:val="24"/>
        </w:rPr>
      </w:pPr>
    </w:p>
    <w:p w:rsidR="0059424C" w:rsidRPr="00BA453B" w:rsidRDefault="0000007B">
      <w:pPr>
        <w:jc w:val="center"/>
        <w:rPr>
          <w:rStyle w:val="a7"/>
          <w:b/>
          <w:bCs/>
          <w:sz w:val="27"/>
          <w:szCs w:val="27"/>
        </w:rPr>
      </w:pPr>
      <w:r w:rsidRPr="00BA453B">
        <w:rPr>
          <w:rStyle w:val="a7"/>
          <w:b/>
          <w:bCs/>
          <w:sz w:val="27"/>
          <w:szCs w:val="27"/>
        </w:rPr>
        <w:t>Согласие</w:t>
      </w:r>
    </w:p>
    <w:p w:rsidR="0059424C" w:rsidRPr="00BA453B" w:rsidRDefault="0059424C">
      <w:pPr>
        <w:pStyle w:val="a8"/>
        <w:ind w:firstLine="709"/>
        <w:jc w:val="both"/>
        <w:rPr>
          <w:rStyle w:val="A5"/>
          <w:sz w:val="24"/>
          <w:szCs w:val="24"/>
        </w:rPr>
      </w:pPr>
    </w:p>
    <w:p w:rsidR="0059424C" w:rsidRPr="00BA453B" w:rsidRDefault="0000007B">
      <w:pPr>
        <w:pStyle w:val="a8"/>
        <w:tabs>
          <w:tab w:val="left" w:pos="9359"/>
        </w:tabs>
        <w:ind w:firstLine="709"/>
        <w:jc w:val="both"/>
        <w:rPr>
          <w:rStyle w:val="a7"/>
          <w:sz w:val="27"/>
          <w:szCs w:val="27"/>
        </w:rPr>
      </w:pPr>
      <w:r w:rsidRPr="00BA453B">
        <w:rPr>
          <w:rStyle w:val="a7"/>
          <w:sz w:val="27"/>
          <w:szCs w:val="27"/>
        </w:rPr>
        <w:t>Я,</w:t>
      </w:r>
      <w:r w:rsidRPr="00BA453B">
        <w:rPr>
          <w:rStyle w:val="a7"/>
          <w:sz w:val="27"/>
          <w:szCs w:val="27"/>
          <w:u w:val="single"/>
        </w:rPr>
        <w:tab/>
      </w:r>
      <w:r w:rsidRPr="00BA453B">
        <w:rPr>
          <w:rStyle w:val="a7"/>
          <w:sz w:val="27"/>
          <w:szCs w:val="27"/>
          <w:u w:val="single"/>
        </w:rPr>
        <w:tab/>
      </w:r>
      <w:r w:rsidRPr="00BA453B">
        <w:rPr>
          <w:rStyle w:val="a7"/>
          <w:sz w:val="27"/>
          <w:szCs w:val="27"/>
          <w:u w:val="single"/>
        </w:rPr>
        <w:tab/>
      </w:r>
      <w:r w:rsidRPr="00BA453B">
        <w:rPr>
          <w:rStyle w:val="a7"/>
          <w:sz w:val="27"/>
          <w:szCs w:val="27"/>
        </w:rPr>
        <w:t>,</w:t>
      </w:r>
    </w:p>
    <w:p w:rsidR="0059424C" w:rsidRPr="00BA453B" w:rsidRDefault="0000007B">
      <w:pPr>
        <w:pStyle w:val="a8"/>
        <w:tabs>
          <w:tab w:val="left" w:pos="9699"/>
        </w:tabs>
        <w:jc w:val="both"/>
        <w:rPr>
          <w:rStyle w:val="a7"/>
          <w:sz w:val="27"/>
          <w:szCs w:val="27"/>
        </w:rPr>
      </w:pPr>
      <w:r w:rsidRPr="00BA453B">
        <w:rPr>
          <w:rStyle w:val="a7"/>
          <w:sz w:val="27"/>
          <w:szCs w:val="27"/>
        </w:rPr>
        <w:t>зарегистрированный</w:t>
      </w:r>
      <w:proofErr w:type="gramStart"/>
      <w:r w:rsidRPr="00BA453B">
        <w:rPr>
          <w:rStyle w:val="a7"/>
          <w:sz w:val="27"/>
          <w:szCs w:val="27"/>
        </w:rPr>
        <w:t xml:space="preserve"> (-</w:t>
      </w:r>
      <w:proofErr w:type="gramEnd"/>
      <w:r w:rsidRPr="00BA453B">
        <w:rPr>
          <w:rStyle w:val="a7"/>
          <w:sz w:val="27"/>
          <w:szCs w:val="27"/>
        </w:rPr>
        <w:t>ая) по адресу:</w:t>
      </w:r>
      <w:r w:rsidRPr="00BA453B">
        <w:rPr>
          <w:rStyle w:val="a7"/>
          <w:sz w:val="27"/>
          <w:szCs w:val="27"/>
          <w:u w:val="single"/>
        </w:rPr>
        <w:tab/>
      </w:r>
      <w:r w:rsidRPr="00BA453B">
        <w:rPr>
          <w:rStyle w:val="a7"/>
          <w:sz w:val="27"/>
          <w:szCs w:val="27"/>
          <w:u w:val="single"/>
        </w:rPr>
        <w:tab/>
      </w:r>
      <w:r w:rsidRPr="00BA453B">
        <w:rPr>
          <w:rStyle w:val="a7"/>
          <w:sz w:val="27"/>
          <w:szCs w:val="27"/>
          <w:u w:val="single"/>
        </w:rPr>
        <w:tab/>
      </w:r>
      <w:r w:rsidRPr="00BA453B">
        <w:rPr>
          <w:rStyle w:val="a7"/>
          <w:sz w:val="27"/>
          <w:szCs w:val="27"/>
        </w:rPr>
        <w:t xml:space="preserve">, документ, удостоверяющий личность: </w:t>
      </w:r>
      <w:r w:rsidRPr="00BA453B">
        <w:rPr>
          <w:rStyle w:val="a7"/>
          <w:sz w:val="27"/>
          <w:szCs w:val="27"/>
          <w:u w:val="single"/>
        </w:rPr>
        <w:tab/>
      </w:r>
      <w:r w:rsidRPr="00BA453B">
        <w:rPr>
          <w:rStyle w:val="a7"/>
          <w:sz w:val="27"/>
          <w:szCs w:val="27"/>
          <w:u w:val="single"/>
        </w:rPr>
        <w:tab/>
      </w:r>
      <w:r w:rsidRPr="00BA453B">
        <w:rPr>
          <w:rStyle w:val="a7"/>
          <w:sz w:val="27"/>
          <w:szCs w:val="27"/>
          <w:u w:val="single"/>
        </w:rPr>
        <w:tab/>
      </w:r>
    </w:p>
    <w:p w:rsidR="0059424C" w:rsidRPr="00BA453B" w:rsidRDefault="0000007B">
      <w:pPr>
        <w:jc w:val="center"/>
        <w:rPr>
          <w:rStyle w:val="a7"/>
          <w:i/>
          <w:iCs/>
        </w:rPr>
      </w:pPr>
      <w:r w:rsidRPr="00BA453B">
        <w:rPr>
          <w:rStyle w:val="a7"/>
          <w:i/>
          <w:iCs/>
        </w:rPr>
        <w:t>(сведения о дате выдачи указанного документа и выдавшем его органе).</w:t>
      </w:r>
    </w:p>
    <w:p w:rsidR="0059424C" w:rsidRPr="00BA453B" w:rsidRDefault="0000007B">
      <w:pPr>
        <w:pStyle w:val="a8"/>
        <w:jc w:val="both"/>
        <w:rPr>
          <w:rStyle w:val="a7"/>
          <w:sz w:val="27"/>
          <w:szCs w:val="27"/>
        </w:rPr>
      </w:pPr>
      <w:proofErr w:type="gramStart"/>
      <w:r w:rsidRPr="00BA453B">
        <w:rPr>
          <w:rStyle w:val="a7"/>
          <w:sz w:val="27"/>
          <w:szCs w:val="27"/>
        </w:rPr>
        <w:t xml:space="preserve">в соответствии с требованиями ст. 9 Федерального закона Российской Федерации </w:t>
      </w:r>
      <w:r w:rsidRPr="00BA453B">
        <w:rPr>
          <w:rStyle w:val="a7"/>
          <w:sz w:val="27"/>
          <w:szCs w:val="27"/>
        </w:rPr>
        <w:br/>
        <w:t xml:space="preserve">от 27 июля 2006 г. №152-ФЗ «О персональных данных», подтверждаю свое согласие </w:t>
      </w:r>
      <w:r w:rsidRPr="00BA453B">
        <w:rPr>
          <w:rStyle w:val="a7"/>
          <w:sz w:val="27"/>
          <w:szCs w:val="27"/>
        </w:rPr>
        <w:br/>
        <w:t xml:space="preserve">на обработку </w:t>
      </w:r>
      <w:r w:rsidR="00BC60B6" w:rsidRPr="00BA453B">
        <w:rPr>
          <w:sz w:val="26"/>
          <w:szCs w:val="26"/>
        </w:rPr>
        <w:t>АНО “Оператор спортивных стартов Удмуртии”</w:t>
      </w:r>
      <w:r w:rsidR="00D06C72">
        <w:rPr>
          <w:sz w:val="26"/>
          <w:szCs w:val="26"/>
        </w:rPr>
        <w:t xml:space="preserve"> </w:t>
      </w:r>
      <w:r w:rsidRPr="00BA453B">
        <w:rPr>
          <w:rStyle w:val="a7"/>
          <w:sz w:val="27"/>
          <w:szCs w:val="27"/>
        </w:rPr>
        <w:t>и комиссии по допуску участников моих персональных данных в связи с участием в</w:t>
      </w:r>
      <w:r w:rsidR="00BC60B6" w:rsidRPr="00BA453B">
        <w:rPr>
          <w:rStyle w:val="a7"/>
          <w:sz w:val="27"/>
          <w:szCs w:val="27"/>
        </w:rPr>
        <w:t xml:space="preserve"> Чемпионате</w:t>
      </w:r>
      <w:r w:rsidRPr="00BA453B">
        <w:rPr>
          <w:rStyle w:val="a7"/>
          <w:sz w:val="27"/>
          <w:szCs w:val="27"/>
        </w:rPr>
        <w:t xml:space="preserve"> среди обучающихся профессиональных образовательных организаций, при условии, что их обработка осуществляется уполномоченным лицом, принявшим обязательства о сохранении</w:t>
      </w:r>
      <w:proofErr w:type="gramEnd"/>
      <w:r w:rsidRPr="00BA453B">
        <w:rPr>
          <w:rStyle w:val="a7"/>
          <w:sz w:val="27"/>
          <w:szCs w:val="27"/>
        </w:rPr>
        <w:t xml:space="preserve"> конфиденциальности указных сведений.</w:t>
      </w:r>
    </w:p>
    <w:p w:rsidR="0059424C" w:rsidRPr="00BA453B" w:rsidRDefault="0000007B">
      <w:pPr>
        <w:pStyle w:val="a8"/>
        <w:ind w:firstLine="709"/>
        <w:jc w:val="both"/>
        <w:rPr>
          <w:rStyle w:val="a7"/>
          <w:sz w:val="27"/>
          <w:szCs w:val="27"/>
        </w:rPr>
      </w:pPr>
      <w:proofErr w:type="gramStart"/>
      <w:r w:rsidRPr="00BA453B">
        <w:rPr>
          <w:rStyle w:val="a7"/>
          <w:sz w:val="27"/>
          <w:szCs w:val="27"/>
        </w:rPr>
        <w:t xml:space="preserve">Предоставляю </w:t>
      </w:r>
      <w:r w:rsidR="00BC60B6" w:rsidRPr="00BA453B">
        <w:rPr>
          <w:sz w:val="26"/>
          <w:szCs w:val="26"/>
        </w:rPr>
        <w:t xml:space="preserve">АНО “Оператор спортивных стартов Удмуртии” </w:t>
      </w:r>
      <w:r w:rsidRPr="00BA453B">
        <w:rPr>
          <w:rStyle w:val="a7"/>
          <w:sz w:val="27"/>
          <w:szCs w:val="27"/>
        </w:rPr>
        <w:t>и комиссии по допуску участников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59424C" w:rsidRPr="00BA453B" w:rsidRDefault="00BC60B6">
      <w:pPr>
        <w:pStyle w:val="a8"/>
        <w:ind w:firstLine="709"/>
        <w:jc w:val="both"/>
        <w:rPr>
          <w:rStyle w:val="a7"/>
          <w:sz w:val="27"/>
          <w:szCs w:val="27"/>
        </w:rPr>
      </w:pPr>
      <w:r w:rsidRPr="00BA453B">
        <w:rPr>
          <w:sz w:val="26"/>
          <w:szCs w:val="26"/>
        </w:rPr>
        <w:t xml:space="preserve">АНО “Оператор спортивных стартов Удмуртии” </w:t>
      </w:r>
      <w:r w:rsidR="0000007B" w:rsidRPr="00BA453B">
        <w:rPr>
          <w:rStyle w:val="a7"/>
          <w:sz w:val="27"/>
          <w:szCs w:val="27"/>
        </w:rPr>
        <w:t>и комиссия по допуску участников вправе обрабатывать мои персональные данные посредством внесения их в электронную базу данных, списки и другие отчётные формы.</w:t>
      </w:r>
    </w:p>
    <w:p w:rsidR="0059424C" w:rsidRPr="00BA453B" w:rsidRDefault="0000007B">
      <w:pPr>
        <w:pStyle w:val="a8"/>
        <w:ind w:firstLine="709"/>
        <w:jc w:val="both"/>
        <w:rPr>
          <w:rStyle w:val="a7"/>
          <w:sz w:val="27"/>
          <w:szCs w:val="27"/>
        </w:rPr>
      </w:pPr>
      <w:r w:rsidRPr="00BA453B">
        <w:rPr>
          <w:rStyle w:val="a7"/>
          <w:sz w:val="27"/>
          <w:szCs w:val="27"/>
        </w:rPr>
        <w:t xml:space="preserve">Передача моих персональных данных </w:t>
      </w:r>
      <w:r w:rsidR="00D06C72">
        <w:rPr>
          <w:rStyle w:val="a7"/>
          <w:sz w:val="27"/>
          <w:szCs w:val="27"/>
        </w:rPr>
        <w:t>третьим</w:t>
      </w:r>
      <w:r w:rsidRPr="00BA453B">
        <w:rPr>
          <w:rStyle w:val="a7"/>
          <w:sz w:val="27"/>
          <w:szCs w:val="27"/>
        </w:rPr>
        <w:t xml:space="preserve"> лицам или иное их разглашение может осуществляться.</w:t>
      </w:r>
    </w:p>
    <w:p w:rsidR="0059424C" w:rsidRPr="00BA453B" w:rsidRDefault="0000007B">
      <w:pPr>
        <w:pStyle w:val="a8"/>
        <w:ind w:firstLine="709"/>
        <w:jc w:val="both"/>
        <w:rPr>
          <w:rStyle w:val="a7"/>
          <w:sz w:val="27"/>
          <w:szCs w:val="27"/>
        </w:rPr>
      </w:pPr>
      <w:r w:rsidRPr="00BA453B">
        <w:rPr>
          <w:rStyle w:val="a7"/>
          <w:sz w:val="27"/>
          <w:szCs w:val="27"/>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w:t>
      </w:r>
      <w:r w:rsidRPr="00BA453B">
        <w:rPr>
          <w:rStyle w:val="a7"/>
          <w:sz w:val="27"/>
          <w:szCs w:val="27"/>
        </w:rPr>
        <w:br/>
        <w:t xml:space="preserve">мной в адрес </w:t>
      </w:r>
      <w:r w:rsidR="00BC60B6" w:rsidRPr="00BA453B">
        <w:rPr>
          <w:sz w:val="26"/>
          <w:szCs w:val="26"/>
        </w:rPr>
        <w:t xml:space="preserve">АНО “Оператор спортивных стартов Удмуртии” </w:t>
      </w:r>
      <w:r w:rsidRPr="00BA453B">
        <w:rPr>
          <w:rStyle w:val="a7"/>
          <w:sz w:val="27"/>
          <w:szCs w:val="27"/>
        </w:rPr>
        <w:t xml:space="preserve">и </w:t>
      </w:r>
      <w:r w:rsidR="00D06C72">
        <w:rPr>
          <w:rStyle w:val="a7"/>
          <w:sz w:val="27"/>
          <w:szCs w:val="27"/>
        </w:rPr>
        <w:t xml:space="preserve">комиссии по допуску участников </w:t>
      </w:r>
      <w:r w:rsidRPr="00BA453B">
        <w:rPr>
          <w:rStyle w:val="a7"/>
          <w:sz w:val="27"/>
          <w:szCs w:val="27"/>
        </w:rPr>
        <w:t>по почте заказным письмом с уведомлением о вручении.</w:t>
      </w:r>
    </w:p>
    <w:p w:rsidR="0059424C" w:rsidRPr="00BA453B" w:rsidRDefault="0000007B">
      <w:pPr>
        <w:pStyle w:val="a8"/>
        <w:ind w:firstLine="709"/>
        <w:jc w:val="both"/>
        <w:rPr>
          <w:rStyle w:val="a7"/>
          <w:sz w:val="27"/>
          <w:szCs w:val="27"/>
        </w:rPr>
      </w:pPr>
      <w:r w:rsidRPr="00BA453B">
        <w:rPr>
          <w:rStyle w:val="a7"/>
          <w:sz w:val="27"/>
          <w:szCs w:val="27"/>
        </w:rPr>
        <w:t xml:space="preserve">В случае получения моего письменного заявления об отзыве настоящего согласия на обработку персональных данных, </w:t>
      </w:r>
      <w:r w:rsidR="00BC60B6" w:rsidRPr="00BA453B">
        <w:rPr>
          <w:sz w:val="26"/>
          <w:szCs w:val="26"/>
        </w:rPr>
        <w:t xml:space="preserve">АНО “Оператор спортивных стартов Удмуртии” </w:t>
      </w:r>
      <w:r w:rsidR="00D06C72">
        <w:rPr>
          <w:rStyle w:val="a7"/>
          <w:sz w:val="27"/>
          <w:szCs w:val="27"/>
        </w:rPr>
        <w:t xml:space="preserve">и комиссия </w:t>
      </w:r>
      <w:r w:rsidRPr="00BA453B">
        <w:rPr>
          <w:rStyle w:val="a7"/>
          <w:sz w:val="27"/>
          <w:szCs w:val="27"/>
        </w:rPr>
        <w:t>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59424C" w:rsidRPr="00BA453B" w:rsidRDefault="0059424C">
      <w:pPr>
        <w:pStyle w:val="a8"/>
        <w:ind w:firstLine="709"/>
        <w:jc w:val="both"/>
        <w:rPr>
          <w:rStyle w:val="A5"/>
          <w:sz w:val="24"/>
          <w:szCs w:val="24"/>
        </w:rPr>
      </w:pPr>
    </w:p>
    <w:p w:rsidR="0059424C" w:rsidRPr="00BA453B" w:rsidRDefault="0000007B">
      <w:pPr>
        <w:pStyle w:val="a8"/>
        <w:tabs>
          <w:tab w:val="left" w:pos="5013"/>
          <w:tab w:val="left" w:pos="7531"/>
        </w:tabs>
        <w:jc w:val="both"/>
        <w:rPr>
          <w:rStyle w:val="a7"/>
          <w:sz w:val="27"/>
          <w:szCs w:val="27"/>
        </w:rPr>
      </w:pPr>
      <w:r w:rsidRPr="00BA453B">
        <w:rPr>
          <w:rStyle w:val="a7"/>
          <w:sz w:val="27"/>
          <w:szCs w:val="27"/>
        </w:rPr>
        <w:t xml:space="preserve">Настоящее согласие дано мной «____» </w:t>
      </w:r>
      <w:r w:rsidRPr="00BA453B">
        <w:rPr>
          <w:rStyle w:val="a7"/>
          <w:sz w:val="27"/>
          <w:szCs w:val="27"/>
          <w:u w:val="single"/>
        </w:rPr>
        <w:tab/>
      </w:r>
      <w:r w:rsidRPr="00BA453B">
        <w:rPr>
          <w:rStyle w:val="a7"/>
          <w:sz w:val="27"/>
          <w:szCs w:val="27"/>
          <w:u w:val="single"/>
        </w:rPr>
        <w:tab/>
      </w:r>
      <w:r w:rsidRPr="00BA453B">
        <w:rPr>
          <w:rStyle w:val="a7"/>
          <w:sz w:val="27"/>
          <w:szCs w:val="27"/>
        </w:rPr>
        <w:t xml:space="preserve"> 2022 года.</w:t>
      </w:r>
    </w:p>
    <w:p w:rsidR="0059424C" w:rsidRPr="00BA453B" w:rsidRDefault="0059424C">
      <w:pPr>
        <w:pStyle w:val="a8"/>
        <w:jc w:val="both"/>
        <w:rPr>
          <w:rStyle w:val="A5"/>
          <w:sz w:val="24"/>
          <w:szCs w:val="24"/>
        </w:rPr>
      </w:pPr>
    </w:p>
    <w:p w:rsidR="0059424C" w:rsidRPr="00BA453B" w:rsidRDefault="0000007B">
      <w:pPr>
        <w:tabs>
          <w:tab w:val="left" w:pos="709"/>
          <w:tab w:val="left" w:pos="3601"/>
          <w:tab w:val="left" w:pos="7933"/>
        </w:tabs>
        <w:jc w:val="both"/>
        <w:rPr>
          <w:rStyle w:val="a7"/>
          <w:sz w:val="27"/>
          <w:szCs w:val="27"/>
        </w:rPr>
      </w:pPr>
      <w:r w:rsidRPr="00BA453B">
        <w:rPr>
          <w:rStyle w:val="a7"/>
          <w:sz w:val="27"/>
          <w:szCs w:val="27"/>
        </w:rPr>
        <w:t xml:space="preserve">Подпись: </w:t>
      </w:r>
      <w:r w:rsidRPr="00BA453B">
        <w:rPr>
          <w:rStyle w:val="a7"/>
          <w:sz w:val="27"/>
          <w:szCs w:val="27"/>
          <w:u w:val="single"/>
        </w:rPr>
        <w:tab/>
      </w:r>
      <w:r w:rsidRPr="00BA453B">
        <w:rPr>
          <w:rStyle w:val="a7"/>
          <w:sz w:val="27"/>
          <w:szCs w:val="27"/>
        </w:rPr>
        <w:t>/</w:t>
      </w:r>
      <w:r w:rsidRPr="00BA453B">
        <w:rPr>
          <w:rStyle w:val="a7"/>
          <w:sz w:val="27"/>
          <w:szCs w:val="27"/>
          <w:u w:val="single"/>
        </w:rPr>
        <w:tab/>
      </w:r>
      <w:r w:rsidRPr="00BA453B">
        <w:rPr>
          <w:rStyle w:val="a7"/>
          <w:sz w:val="27"/>
          <w:szCs w:val="27"/>
        </w:rPr>
        <w:t>/</w:t>
      </w:r>
    </w:p>
    <w:p w:rsidR="0059424C" w:rsidRPr="00BA453B" w:rsidRDefault="0000007B">
      <w:pPr>
        <w:spacing w:line="276" w:lineRule="auto"/>
        <w:ind w:firstLine="4536"/>
        <w:jc w:val="both"/>
        <w:rPr>
          <w:rStyle w:val="a7"/>
          <w:i/>
          <w:iCs/>
        </w:rPr>
      </w:pPr>
      <w:r w:rsidRPr="00BA453B">
        <w:rPr>
          <w:rStyle w:val="a7"/>
          <w:i/>
          <w:iCs/>
        </w:rPr>
        <w:t>(Ф.И.О.)</w:t>
      </w:r>
    </w:p>
    <w:p w:rsidR="0059424C" w:rsidRPr="00BA453B" w:rsidRDefault="0000007B">
      <w:pPr>
        <w:ind w:firstLine="5103"/>
      </w:pPr>
      <w:r w:rsidRPr="00BA453B">
        <w:rPr>
          <w:rStyle w:val="a7"/>
          <w:rFonts w:ascii="Arial Unicode MS" w:hAnsi="Arial Unicode MS"/>
        </w:rPr>
        <w:br w:type="page"/>
      </w:r>
    </w:p>
    <w:p w:rsidR="0059424C" w:rsidRPr="001E492B" w:rsidRDefault="0000007B" w:rsidP="001E492B">
      <w:pPr>
        <w:ind w:firstLine="5103"/>
        <w:jc w:val="right"/>
        <w:rPr>
          <w:sz w:val="26"/>
          <w:szCs w:val="26"/>
        </w:rPr>
      </w:pPr>
      <w:r w:rsidRPr="001E492B">
        <w:rPr>
          <w:rStyle w:val="a7"/>
          <w:sz w:val="26"/>
          <w:szCs w:val="26"/>
        </w:rPr>
        <w:lastRenderedPageBreak/>
        <w:t>Приложение № 6 к Положению</w:t>
      </w:r>
    </w:p>
    <w:p w:rsidR="0059424C" w:rsidRPr="00BA453B" w:rsidRDefault="0059424C">
      <w:pPr>
        <w:ind w:firstLine="5103"/>
        <w:rPr>
          <w:rStyle w:val="A5"/>
          <w:sz w:val="26"/>
          <w:szCs w:val="26"/>
        </w:rPr>
      </w:pPr>
    </w:p>
    <w:p w:rsidR="0059424C" w:rsidRPr="00BA453B" w:rsidRDefault="0000007B">
      <w:pPr>
        <w:pStyle w:val="a8"/>
        <w:tabs>
          <w:tab w:val="left" w:pos="709"/>
        </w:tabs>
        <w:ind w:firstLine="5103"/>
        <w:rPr>
          <w:rStyle w:val="a7"/>
          <w:i/>
          <w:iCs/>
          <w:sz w:val="26"/>
          <w:szCs w:val="26"/>
        </w:rPr>
      </w:pPr>
      <w:r w:rsidRPr="00BA453B">
        <w:rPr>
          <w:rStyle w:val="a7"/>
          <w:i/>
          <w:iCs/>
          <w:sz w:val="26"/>
          <w:szCs w:val="26"/>
        </w:rPr>
        <w:t xml:space="preserve">(для </w:t>
      </w:r>
      <w:proofErr w:type="gramStart"/>
      <w:r w:rsidRPr="00BA453B">
        <w:rPr>
          <w:rStyle w:val="a7"/>
          <w:i/>
          <w:iCs/>
          <w:sz w:val="26"/>
          <w:szCs w:val="26"/>
        </w:rPr>
        <w:t>участников</w:t>
      </w:r>
      <w:proofErr w:type="gramEnd"/>
      <w:r w:rsidRPr="00BA453B">
        <w:rPr>
          <w:rStyle w:val="a7"/>
          <w:i/>
          <w:iCs/>
          <w:sz w:val="26"/>
          <w:szCs w:val="26"/>
        </w:rPr>
        <w:t xml:space="preserve"> не достигших 18 лет)</w:t>
      </w:r>
    </w:p>
    <w:p w:rsidR="0059424C" w:rsidRPr="00BA453B" w:rsidRDefault="0059424C">
      <w:pPr>
        <w:tabs>
          <w:tab w:val="left" w:pos="709"/>
        </w:tabs>
        <w:ind w:firstLine="709"/>
        <w:jc w:val="center"/>
        <w:rPr>
          <w:rStyle w:val="a7"/>
          <w:b/>
          <w:bCs/>
          <w:sz w:val="26"/>
          <w:szCs w:val="26"/>
        </w:rPr>
      </w:pPr>
    </w:p>
    <w:p w:rsidR="0059424C" w:rsidRPr="00BA453B" w:rsidRDefault="0000007B">
      <w:pPr>
        <w:tabs>
          <w:tab w:val="left" w:pos="709"/>
        </w:tabs>
        <w:ind w:firstLine="709"/>
        <w:jc w:val="center"/>
        <w:rPr>
          <w:rStyle w:val="a7"/>
          <w:b/>
          <w:bCs/>
          <w:sz w:val="26"/>
          <w:szCs w:val="26"/>
        </w:rPr>
      </w:pPr>
      <w:r w:rsidRPr="00BA453B">
        <w:rPr>
          <w:rStyle w:val="a7"/>
          <w:b/>
          <w:bCs/>
          <w:sz w:val="26"/>
          <w:szCs w:val="26"/>
        </w:rPr>
        <w:t>Согласие</w:t>
      </w:r>
    </w:p>
    <w:p w:rsidR="0059424C" w:rsidRPr="00BA453B" w:rsidRDefault="0000007B">
      <w:pPr>
        <w:tabs>
          <w:tab w:val="left" w:pos="709"/>
          <w:tab w:val="left" w:pos="9218"/>
        </w:tabs>
        <w:ind w:firstLine="709"/>
        <w:jc w:val="both"/>
        <w:rPr>
          <w:rStyle w:val="a7"/>
          <w:sz w:val="27"/>
          <w:szCs w:val="27"/>
        </w:rPr>
      </w:pPr>
      <w:r w:rsidRPr="00BA453B">
        <w:rPr>
          <w:rStyle w:val="a7"/>
          <w:sz w:val="27"/>
          <w:szCs w:val="27"/>
        </w:rPr>
        <w:t>Я,</w:t>
      </w:r>
      <w:r w:rsidRPr="00BA453B">
        <w:rPr>
          <w:rStyle w:val="a7"/>
          <w:sz w:val="27"/>
          <w:szCs w:val="27"/>
          <w:u w:val="single"/>
        </w:rPr>
        <w:tab/>
      </w:r>
      <w:r w:rsidRPr="00BA453B">
        <w:rPr>
          <w:rStyle w:val="a7"/>
          <w:sz w:val="27"/>
          <w:szCs w:val="27"/>
          <w:u w:val="single"/>
        </w:rPr>
        <w:tab/>
      </w:r>
      <w:r w:rsidRPr="00BA453B">
        <w:rPr>
          <w:rStyle w:val="a7"/>
          <w:sz w:val="27"/>
          <w:szCs w:val="27"/>
          <w:u w:val="single"/>
        </w:rPr>
        <w:tab/>
      </w:r>
      <w:r w:rsidRPr="00BA453B">
        <w:rPr>
          <w:rStyle w:val="a7"/>
          <w:sz w:val="27"/>
          <w:szCs w:val="27"/>
        </w:rPr>
        <w:t>,</w:t>
      </w:r>
    </w:p>
    <w:p w:rsidR="0059424C" w:rsidRPr="00BA453B" w:rsidRDefault="0000007B">
      <w:pPr>
        <w:tabs>
          <w:tab w:val="left" w:pos="709"/>
          <w:tab w:val="left" w:pos="9699"/>
        </w:tabs>
        <w:jc w:val="both"/>
        <w:rPr>
          <w:rStyle w:val="a7"/>
          <w:sz w:val="27"/>
          <w:szCs w:val="27"/>
        </w:rPr>
      </w:pPr>
      <w:r w:rsidRPr="00BA453B">
        <w:rPr>
          <w:rStyle w:val="a7"/>
          <w:sz w:val="27"/>
          <w:szCs w:val="27"/>
        </w:rPr>
        <w:t>зарегистрированный</w:t>
      </w:r>
      <w:proofErr w:type="gramStart"/>
      <w:r w:rsidRPr="00BA453B">
        <w:rPr>
          <w:rStyle w:val="a7"/>
          <w:sz w:val="27"/>
          <w:szCs w:val="27"/>
        </w:rPr>
        <w:t xml:space="preserve"> (-</w:t>
      </w:r>
      <w:proofErr w:type="gramEnd"/>
      <w:r w:rsidRPr="00BA453B">
        <w:rPr>
          <w:rStyle w:val="a7"/>
          <w:sz w:val="27"/>
          <w:szCs w:val="27"/>
        </w:rPr>
        <w:t xml:space="preserve">ая) по адресу: </w:t>
      </w:r>
      <w:r w:rsidRPr="00BA453B">
        <w:rPr>
          <w:rStyle w:val="a7"/>
          <w:sz w:val="27"/>
          <w:szCs w:val="27"/>
          <w:u w:val="single"/>
        </w:rPr>
        <w:tab/>
      </w:r>
      <w:r w:rsidRPr="00BA453B">
        <w:rPr>
          <w:rStyle w:val="a7"/>
          <w:sz w:val="27"/>
          <w:szCs w:val="27"/>
          <w:u w:val="single"/>
        </w:rPr>
        <w:tab/>
      </w:r>
      <w:r w:rsidRPr="00BA453B">
        <w:rPr>
          <w:rStyle w:val="a7"/>
          <w:sz w:val="27"/>
          <w:szCs w:val="27"/>
          <w:u w:val="single"/>
        </w:rPr>
        <w:tab/>
      </w:r>
      <w:r w:rsidRPr="00BA453B">
        <w:rPr>
          <w:rStyle w:val="a7"/>
          <w:sz w:val="27"/>
          <w:szCs w:val="27"/>
          <w:u w:val="single"/>
        </w:rPr>
        <w:tab/>
      </w:r>
      <w:r w:rsidRPr="00BA453B">
        <w:rPr>
          <w:rStyle w:val="a7"/>
          <w:sz w:val="27"/>
          <w:szCs w:val="27"/>
        </w:rPr>
        <w:t xml:space="preserve">, документ, удостоверяющий личность: </w:t>
      </w:r>
      <w:r w:rsidRPr="00BA453B">
        <w:rPr>
          <w:rStyle w:val="a7"/>
          <w:sz w:val="27"/>
          <w:szCs w:val="27"/>
          <w:u w:val="single"/>
        </w:rPr>
        <w:tab/>
      </w:r>
      <w:r w:rsidRPr="00BA453B">
        <w:rPr>
          <w:rStyle w:val="a7"/>
          <w:sz w:val="27"/>
          <w:szCs w:val="27"/>
          <w:u w:val="single"/>
        </w:rPr>
        <w:tab/>
      </w:r>
      <w:r w:rsidRPr="00BA453B">
        <w:rPr>
          <w:rStyle w:val="a7"/>
          <w:sz w:val="27"/>
          <w:szCs w:val="27"/>
          <w:u w:val="single"/>
        </w:rPr>
        <w:tab/>
      </w:r>
      <w:r w:rsidRPr="00BA453B">
        <w:rPr>
          <w:rStyle w:val="a7"/>
          <w:sz w:val="27"/>
          <w:szCs w:val="27"/>
          <w:u w:val="single"/>
        </w:rPr>
        <w:tab/>
      </w:r>
    </w:p>
    <w:p w:rsidR="0059424C" w:rsidRPr="00BA453B" w:rsidRDefault="0000007B">
      <w:pPr>
        <w:tabs>
          <w:tab w:val="left" w:pos="709"/>
        </w:tabs>
        <w:jc w:val="center"/>
        <w:rPr>
          <w:rStyle w:val="a7"/>
          <w:i/>
          <w:iCs/>
        </w:rPr>
      </w:pPr>
      <w:r w:rsidRPr="00BA453B">
        <w:rPr>
          <w:rStyle w:val="a7"/>
          <w:i/>
          <w:iCs/>
        </w:rPr>
        <w:t>(сведения о дате выдачи указанного документа и выдавшем его органе).</w:t>
      </w:r>
    </w:p>
    <w:p w:rsidR="0059424C" w:rsidRPr="00BA453B" w:rsidRDefault="0000007B">
      <w:pPr>
        <w:tabs>
          <w:tab w:val="left" w:pos="709"/>
          <w:tab w:val="left" w:pos="9699"/>
        </w:tabs>
        <w:jc w:val="both"/>
        <w:rPr>
          <w:rStyle w:val="a7"/>
          <w:sz w:val="27"/>
          <w:szCs w:val="27"/>
          <w:u w:val="single"/>
        </w:rPr>
      </w:pPr>
      <w:r w:rsidRPr="00BA453B">
        <w:rPr>
          <w:rStyle w:val="a7"/>
          <w:sz w:val="27"/>
          <w:szCs w:val="27"/>
        </w:rPr>
        <w:t xml:space="preserve">в соответствии с требованиями ст. 9 Федерального закона Российской Федерации </w:t>
      </w:r>
      <w:r w:rsidRPr="00BA453B">
        <w:rPr>
          <w:rStyle w:val="a7"/>
          <w:sz w:val="27"/>
          <w:szCs w:val="27"/>
        </w:rPr>
        <w:br/>
        <w:t xml:space="preserve">от 27 июля 2006 г. №152-ФЗ «О персональных данных», подтверждаю свое согласие </w:t>
      </w:r>
      <w:r w:rsidRPr="00BA453B">
        <w:rPr>
          <w:rStyle w:val="a7"/>
          <w:sz w:val="27"/>
          <w:szCs w:val="27"/>
        </w:rPr>
        <w:br/>
        <w:t xml:space="preserve">на обработку рабочей группе и комиссии по допуску участников моих персональных данных и данных моего ребёнка в связи с участием </w:t>
      </w:r>
      <w:r w:rsidRPr="00BA453B">
        <w:rPr>
          <w:rStyle w:val="a7"/>
          <w:sz w:val="27"/>
          <w:szCs w:val="27"/>
          <w:u w:val="single"/>
        </w:rPr>
        <w:tab/>
      </w:r>
    </w:p>
    <w:p w:rsidR="0059424C" w:rsidRPr="00BA453B" w:rsidRDefault="0000007B">
      <w:pPr>
        <w:tabs>
          <w:tab w:val="left" w:pos="709"/>
          <w:tab w:val="left" w:pos="9699"/>
        </w:tabs>
        <w:jc w:val="both"/>
        <w:rPr>
          <w:rStyle w:val="a7"/>
          <w:sz w:val="27"/>
          <w:szCs w:val="27"/>
        </w:rPr>
      </w:pPr>
      <w:r w:rsidRPr="00BA453B">
        <w:rPr>
          <w:rStyle w:val="a7"/>
          <w:sz w:val="27"/>
          <w:szCs w:val="27"/>
          <w:u w:val="single"/>
        </w:rPr>
        <w:tab/>
      </w:r>
      <w:r w:rsidRPr="00BA453B">
        <w:rPr>
          <w:rStyle w:val="a7"/>
          <w:sz w:val="27"/>
          <w:szCs w:val="27"/>
          <w:u w:val="single"/>
        </w:rPr>
        <w:tab/>
      </w:r>
    </w:p>
    <w:p w:rsidR="0059424C" w:rsidRPr="00BA453B" w:rsidRDefault="0000007B">
      <w:pPr>
        <w:tabs>
          <w:tab w:val="left" w:pos="709"/>
        </w:tabs>
        <w:jc w:val="center"/>
        <w:rPr>
          <w:rStyle w:val="a7"/>
          <w:i/>
          <w:iCs/>
        </w:rPr>
      </w:pPr>
      <w:r w:rsidRPr="00BA453B">
        <w:rPr>
          <w:rStyle w:val="a7"/>
          <w:i/>
          <w:iCs/>
        </w:rPr>
        <w:t>Ф.И.О. ребёнка</w:t>
      </w:r>
    </w:p>
    <w:p w:rsidR="0059424C" w:rsidRPr="00BA453B" w:rsidRDefault="0000007B">
      <w:pPr>
        <w:tabs>
          <w:tab w:val="left" w:pos="709"/>
        </w:tabs>
        <w:jc w:val="both"/>
        <w:rPr>
          <w:rStyle w:val="a7"/>
          <w:sz w:val="27"/>
          <w:szCs w:val="27"/>
        </w:rPr>
      </w:pPr>
      <w:r w:rsidRPr="00BA453B">
        <w:rPr>
          <w:rStyle w:val="a7"/>
          <w:sz w:val="27"/>
          <w:szCs w:val="27"/>
        </w:rPr>
        <w:t xml:space="preserve">в соревнованиях </w:t>
      </w:r>
      <w:r w:rsidR="00BC60B6" w:rsidRPr="00BA453B">
        <w:rPr>
          <w:sz w:val="26"/>
          <w:szCs w:val="26"/>
        </w:rPr>
        <w:t>Чемпионата</w:t>
      </w:r>
      <w:r w:rsidRPr="00BA453B">
        <w:rPr>
          <w:rStyle w:val="a7"/>
          <w:sz w:val="27"/>
          <w:szCs w:val="27"/>
        </w:rPr>
        <w:br/>
        <w:t xml:space="preserve">среди обучающихся профессиональных образовательных организаций, при условии, что их обработка осуществляется уполномоченным лицом, принявшим обязательства </w:t>
      </w:r>
      <w:r w:rsidRPr="00BA453B">
        <w:rPr>
          <w:rStyle w:val="a7"/>
          <w:sz w:val="27"/>
          <w:szCs w:val="27"/>
        </w:rPr>
        <w:br/>
        <w:t>о сохранении конфиденциальности указных сведений.</w:t>
      </w:r>
    </w:p>
    <w:p w:rsidR="0059424C" w:rsidRPr="00BA453B" w:rsidRDefault="0000007B">
      <w:pPr>
        <w:tabs>
          <w:tab w:val="left" w:pos="709"/>
        </w:tabs>
        <w:ind w:firstLine="709"/>
        <w:jc w:val="both"/>
        <w:rPr>
          <w:rStyle w:val="a7"/>
          <w:sz w:val="27"/>
          <w:szCs w:val="27"/>
        </w:rPr>
      </w:pPr>
      <w:proofErr w:type="gramStart"/>
      <w:r w:rsidRPr="00BA453B">
        <w:rPr>
          <w:rStyle w:val="a7"/>
          <w:sz w:val="27"/>
          <w:szCs w:val="27"/>
        </w:rPr>
        <w:t xml:space="preserve">Предоставляю </w:t>
      </w:r>
      <w:r w:rsidR="00BC60B6" w:rsidRPr="00BA453B">
        <w:rPr>
          <w:sz w:val="26"/>
          <w:szCs w:val="26"/>
        </w:rPr>
        <w:t>АНО “Оператор спортивных стартов Удмуртии”</w:t>
      </w:r>
      <w:r w:rsidR="00D06C72">
        <w:rPr>
          <w:sz w:val="26"/>
          <w:szCs w:val="26"/>
        </w:rPr>
        <w:t xml:space="preserve"> </w:t>
      </w:r>
      <w:r w:rsidRPr="00BA453B">
        <w:rPr>
          <w:rStyle w:val="a7"/>
          <w:sz w:val="27"/>
          <w:szCs w:val="27"/>
        </w:rPr>
        <w:t>и комиссии по допуску участников право осуществлять все действия (</w:t>
      </w:r>
      <w:r w:rsidR="00D06C72">
        <w:rPr>
          <w:rStyle w:val="a7"/>
          <w:sz w:val="27"/>
          <w:szCs w:val="27"/>
        </w:rPr>
        <w:t xml:space="preserve">операции) с моими персональными данными </w:t>
      </w:r>
      <w:r w:rsidRPr="00BA453B">
        <w:rPr>
          <w:rStyle w:val="a7"/>
          <w:sz w:val="27"/>
          <w:szCs w:val="27"/>
        </w:rPr>
        <w:t>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p>
    <w:p w:rsidR="0059424C" w:rsidRPr="00BA453B" w:rsidRDefault="00BC60B6">
      <w:pPr>
        <w:tabs>
          <w:tab w:val="left" w:pos="709"/>
        </w:tabs>
        <w:ind w:firstLine="709"/>
        <w:jc w:val="both"/>
        <w:rPr>
          <w:rStyle w:val="a7"/>
          <w:sz w:val="27"/>
          <w:szCs w:val="27"/>
        </w:rPr>
      </w:pPr>
      <w:r w:rsidRPr="00BA453B">
        <w:rPr>
          <w:sz w:val="26"/>
          <w:szCs w:val="26"/>
        </w:rPr>
        <w:t xml:space="preserve">АНО “Оператор спортивных стартов Удмуртии” </w:t>
      </w:r>
      <w:r w:rsidR="0000007B" w:rsidRPr="00BA453B">
        <w:rPr>
          <w:rStyle w:val="a7"/>
          <w:sz w:val="27"/>
          <w:szCs w:val="27"/>
        </w:rPr>
        <w:t>и комиссия по допуску участников вправе обрабатывать мои персональные данные и данные моего ребёнка посредством внесения их в электронную базу данных, списки и другие отчётные формы.</w:t>
      </w:r>
    </w:p>
    <w:p w:rsidR="0059424C" w:rsidRPr="00BA453B" w:rsidRDefault="0000007B">
      <w:pPr>
        <w:tabs>
          <w:tab w:val="left" w:pos="709"/>
        </w:tabs>
        <w:ind w:firstLine="709"/>
        <w:jc w:val="both"/>
        <w:rPr>
          <w:rStyle w:val="a7"/>
          <w:sz w:val="27"/>
          <w:szCs w:val="27"/>
        </w:rPr>
      </w:pPr>
      <w:r w:rsidRPr="00BA453B">
        <w:rPr>
          <w:rStyle w:val="a7"/>
          <w:sz w:val="27"/>
          <w:szCs w:val="27"/>
        </w:rPr>
        <w:t xml:space="preserve">Передача моих персональных данных и данных моего ребенка </w:t>
      </w:r>
      <w:r w:rsidR="00D06C72">
        <w:rPr>
          <w:rStyle w:val="a7"/>
          <w:sz w:val="27"/>
          <w:szCs w:val="27"/>
        </w:rPr>
        <w:t>третьим лицам</w:t>
      </w:r>
      <w:r w:rsidRPr="00BA453B">
        <w:rPr>
          <w:rStyle w:val="a7"/>
          <w:sz w:val="27"/>
          <w:szCs w:val="27"/>
        </w:rPr>
        <w:t xml:space="preserve"> </w:t>
      </w:r>
      <w:r w:rsidRPr="00BA453B">
        <w:rPr>
          <w:rStyle w:val="a7"/>
          <w:sz w:val="27"/>
          <w:szCs w:val="27"/>
        </w:rPr>
        <w:br/>
        <w:t>или иное их разглашение может осуществляться.</w:t>
      </w:r>
    </w:p>
    <w:p w:rsidR="0059424C" w:rsidRPr="00BA453B" w:rsidRDefault="0000007B">
      <w:pPr>
        <w:tabs>
          <w:tab w:val="left" w:pos="709"/>
        </w:tabs>
        <w:ind w:firstLine="709"/>
        <w:jc w:val="both"/>
        <w:rPr>
          <w:rStyle w:val="a7"/>
          <w:sz w:val="27"/>
          <w:szCs w:val="27"/>
        </w:rPr>
      </w:pPr>
      <w:r w:rsidRPr="00BA453B">
        <w:rPr>
          <w:rStyle w:val="a7"/>
          <w:sz w:val="27"/>
          <w:szCs w:val="27"/>
        </w:rPr>
        <w:t xml:space="preserve">Я оставляю за собой право отозвать своё согласие посредством составления соответствующего письменного документа, который может быть направлен </w:t>
      </w:r>
      <w:r w:rsidRPr="00BA453B">
        <w:rPr>
          <w:rStyle w:val="a7"/>
          <w:sz w:val="27"/>
          <w:szCs w:val="27"/>
        </w:rPr>
        <w:br/>
        <w:t xml:space="preserve">мной в адрес </w:t>
      </w:r>
      <w:r w:rsidR="00BC60B6" w:rsidRPr="00BA453B">
        <w:rPr>
          <w:sz w:val="26"/>
          <w:szCs w:val="26"/>
        </w:rPr>
        <w:t xml:space="preserve">АНО “Оператор спортивных стартов Удмуртии” </w:t>
      </w:r>
      <w:r w:rsidRPr="00BA453B">
        <w:rPr>
          <w:rStyle w:val="a7"/>
          <w:sz w:val="27"/>
          <w:szCs w:val="27"/>
        </w:rPr>
        <w:t>и комиссии по допуску участников по почте заказным письмом с уведомлением о вручении.</w:t>
      </w:r>
    </w:p>
    <w:p w:rsidR="0059424C" w:rsidRDefault="0000007B">
      <w:pPr>
        <w:tabs>
          <w:tab w:val="left" w:pos="709"/>
        </w:tabs>
        <w:ind w:firstLine="709"/>
        <w:jc w:val="both"/>
        <w:rPr>
          <w:rStyle w:val="a7"/>
          <w:sz w:val="27"/>
          <w:szCs w:val="27"/>
        </w:rPr>
      </w:pPr>
      <w:r w:rsidRPr="00BA453B">
        <w:rPr>
          <w:rStyle w:val="a7"/>
          <w:sz w:val="27"/>
          <w:szCs w:val="27"/>
        </w:rPr>
        <w:t xml:space="preserve">В случае получения моего письменного заявления об отзыве настоящего согласия на обработку персональных данных, </w:t>
      </w:r>
      <w:r w:rsidR="00BC60B6" w:rsidRPr="00BA453B">
        <w:rPr>
          <w:sz w:val="26"/>
          <w:szCs w:val="26"/>
        </w:rPr>
        <w:t xml:space="preserve">АНО “Оператор спортивных стартов Удмуртии” </w:t>
      </w:r>
      <w:r w:rsidRPr="00BA453B">
        <w:rPr>
          <w:rStyle w:val="a7"/>
          <w:sz w:val="27"/>
          <w:szCs w:val="27"/>
        </w:rPr>
        <w:t>и комиссия 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D06C72" w:rsidRPr="00BA453B" w:rsidRDefault="00D06C72">
      <w:pPr>
        <w:tabs>
          <w:tab w:val="left" w:pos="709"/>
        </w:tabs>
        <w:ind w:firstLine="709"/>
        <w:jc w:val="both"/>
        <w:rPr>
          <w:rStyle w:val="a7"/>
          <w:sz w:val="27"/>
          <w:szCs w:val="27"/>
        </w:rPr>
      </w:pPr>
    </w:p>
    <w:p w:rsidR="0059424C" w:rsidRPr="00BA453B" w:rsidRDefault="0000007B">
      <w:pPr>
        <w:tabs>
          <w:tab w:val="left" w:pos="709"/>
          <w:tab w:val="left" w:pos="7273"/>
        </w:tabs>
        <w:ind w:firstLine="709"/>
        <w:jc w:val="both"/>
        <w:rPr>
          <w:rStyle w:val="a7"/>
          <w:sz w:val="27"/>
          <w:szCs w:val="27"/>
        </w:rPr>
      </w:pPr>
      <w:r w:rsidRPr="00BA453B">
        <w:rPr>
          <w:rStyle w:val="a7"/>
          <w:sz w:val="27"/>
          <w:szCs w:val="27"/>
        </w:rPr>
        <w:t>Настоящее согласие дано мной «____»</w:t>
      </w:r>
      <w:r w:rsidRPr="00BA453B">
        <w:rPr>
          <w:rStyle w:val="a7"/>
          <w:sz w:val="27"/>
          <w:szCs w:val="27"/>
          <w:u w:val="single"/>
        </w:rPr>
        <w:tab/>
      </w:r>
      <w:r w:rsidRPr="00BA453B">
        <w:rPr>
          <w:rStyle w:val="a7"/>
          <w:sz w:val="27"/>
          <w:szCs w:val="27"/>
        </w:rPr>
        <w:t xml:space="preserve"> 2022 года.</w:t>
      </w:r>
    </w:p>
    <w:p w:rsidR="003F454D" w:rsidRPr="00BA453B" w:rsidRDefault="0000007B" w:rsidP="003F454D">
      <w:pPr>
        <w:tabs>
          <w:tab w:val="left" w:pos="709"/>
          <w:tab w:val="left" w:pos="3601"/>
          <w:tab w:val="left" w:pos="7933"/>
        </w:tabs>
        <w:ind w:firstLine="709"/>
        <w:jc w:val="both"/>
        <w:rPr>
          <w:rStyle w:val="a7"/>
          <w:sz w:val="27"/>
          <w:szCs w:val="27"/>
        </w:rPr>
      </w:pPr>
      <w:r w:rsidRPr="00BA453B">
        <w:rPr>
          <w:rStyle w:val="a7"/>
          <w:sz w:val="27"/>
          <w:szCs w:val="27"/>
        </w:rPr>
        <w:t xml:space="preserve">Подпись: </w:t>
      </w:r>
      <w:r w:rsidRPr="00BA453B">
        <w:rPr>
          <w:rStyle w:val="a7"/>
          <w:sz w:val="27"/>
          <w:szCs w:val="27"/>
          <w:u w:val="single"/>
        </w:rPr>
        <w:tab/>
      </w:r>
      <w:r w:rsidRPr="00BA453B">
        <w:rPr>
          <w:rStyle w:val="a7"/>
          <w:sz w:val="27"/>
          <w:szCs w:val="27"/>
        </w:rPr>
        <w:t>/</w:t>
      </w:r>
      <w:r w:rsidRPr="00BA453B">
        <w:rPr>
          <w:rStyle w:val="a7"/>
          <w:sz w:val="27"/>
          <w:szCs w:val="27"/>
          <w:u w:val="single"/>
        </w:rPr>
        <w:tab/>
      </w:r>
      <w:r w:rsidRPr="00BA453B">
        <w:rPr>
          <w:rStyle w:val="a7"/>
          <w:sz w:val="27"/>
          <w:szCs w:val="27"/>
        </w:rPr>
        <w:t>/</w:t>
      </w:r>
    </w:p>
    <w:p w:rsidR="0059424C" w:rsidRDefault="0000007B">
      <w:pPr>
        <w:spacing w:line="276" w:lineRule="auto"/>
        <w:ind w:firstLine="4536"/>
        <w:jc w:val="both"/>
        <w:rPr>
          <w:rStyle w:val="a7"/>
          <w:i/>
          <w:iCs/>
        </w:rPr>
      </w:pPr>
      <w:r w:rsidRPr="00BA453B">
        <w:rPr>
          <w:rStyle w:val="a7"/>
          <w:i/>
          <w:iCs/>
        </w:rPr>
        <w:t>(Ф.И.О.)</w:t>
      </w:r>
    </w:p>
    <w:p w:rsidR="003F454D" w:rsidRDefault="003F454D">
      <w:pPr>
        <w:spacing w:line="276" w:lineRule="auto"/>
        <w:ind w:firstLine="4536"/>
        <w:jc w:val="both"/>
        <w:rPr>
          <w:rStyle w:val="a7"/>
          <w:i/>
          <w:iCs/>
        </w:rPr>
      </w:pPr>
    </w:p>
    <w:p w:rsidR="003F454D" w:rsidRDefault="003F454D">
      <w:pPr>
        <w:spacing w:line="276" w:lineRule="auto"/>
        <w:ind w:firstLine="4536"/>
        <w:jc w:val="both"/>
        <w:rPr>
          <w:rStyle w:val="a7"/>
          <w:i/>
          <w:iCs/>
        </w:rPr>
      </w:pPr>
    </w:p>
    <w:p w:rsidR="003F454D" w:rsidRDefault="003F454D" w:rsidP="003F454D">
      <w:pPr>
        <w:jc w:val="right"/>
        <w:rPr>
          <w:bCs/>
          <w:sz w:val="26"/>
          <w:szCs w:val="26"/>
        </w:rPr>
      </w:pPr>
      <w:r w:rsidRPr="00452200">
        <w:rPr>
          <w:bCs/>
          <w:sz w:val="26"/>
          <w:szCs w:val="26"/>
        </w:rPr>
        <w:t xml:space="preserve">Приложение № </w:t>
      </w:r>
      <w:r w:rsidR="00341760">
        <w:rPr>
          <w:bCs/>
          <w:sz w:val="26"/>
          <w:szCs w:val="26"/>
        </w:rPr>
        <w:t>7</w:t>
      </w:r>
    </w:p>
    <w:p w:rsidR="001E492B" w:rsidRDefault="001E492B" w:rsidP="001E492B">
      <w:pPr>
        <w:jc w:val="center"/>
        <w:rPr>
          <w:bCs/>
          <w:sz w:val="26"/>
          <w:szCs w:val="26"/>
        </w:rPr>
      </w:pPr>
      <w:r>
        <w:rPr>
          <w:bCs/>
          <w:sz w:val="26"/>
          <w:szCs w:val="26"/>
        </w:rPr>
        <w:lastRenderedPageBreak/>
        <w:t xml:space="preserve">                                                                                                                         </w:t>
      </w:r>
      <w:r w:rsidR="00F20F8A">
        <w:rPr>
          <w:bCs/>
          <w:sz w:val="26"/>
          <w:szCs w:val="26"/>
        </w:rPr>
        <w:t xml:space="preserve"> </w:t>
      </w:r>
      <w:r>
        <w:rPr>
          <w:bCs/>
          <w:sz w:val="26"/>
          <w:szCs w:val="26"/>
        </w:rPr>
        <w:t xml:space="preserve">к положению </w:t>
      </w:r>
    </w:p>
    <w:p w:rsidR="003F454D" w:rsidRDefault="003F454D" w:rsidP="003F454D">
      <w:pPr>
        <w:jc w:val="center"/>
        <w:rPr>
          <w:bCs/>
          <w:sz w:val="26"/>
          <w:szCs w:val="26"/>
        </w:rPr>
      </w:pPr>
    </w:p>
    <w:p w:rsidR="003F454D" w:rsidRPr="003F454D" w:rsidRDefault="003F454D" w:rsidP="003F454D">
      <w:pPr>
        <w:jc w:val="center"/>
        <w:rPr>
          <w:rFonts w:cs="Times New Roman"/>
          <w:b/>
          <w:sz w:val="27"/>
          <w:szCs w:val="27"/>
        </w:rPr>
      </w:pPr>
      <w:r w:rsidRPr="003F454D">
        <w:rPr>
          <w:rFonts w:cs="Times New Roman"/>
          <w:b/>
          <w:sz w:val="27"/>
          <w:szCs w:val="27"/>
        </w:rPr>
        <w:t>Описание отборочных этапов соревнований для учащихся образовательных организаций среднего профессионального образования соревнований спартакиады «Гвардия» на Кубок имени М.Т. Калашникова</w:t>
      </w:r>
    </w:p>
    <w:p w:rsidR="003F454D" w:rsidRPr="003F454D" w:rsidRDefault="003F454D" w:rsidP="003F454D">
      <w:pPr>
        <w:jc w:val="center"/>
        <w:rPr>
          <w:rFonts w:cs="Times New Roman"/>
          <w:bCs/>
          <w:sz w:val="27"/>
          <w:szCs w:val="27"/>
        </w:rPr>
      </w:pPr>
    </w:p>
    <w:p w:rsidR="003F454D" w:rsidRPr="003F454D" w:rsidRDefault="003F454D" w:rsidP="003F454D">
      <w:pPr>
        <w:jc w:val="both"/>
        <w:rPr>
          <w:rFonts w:cs="Times New Roman"/>
          <w:sz w:val="27"/>
          <w:szCs w:val="27"/>
        </w:rPr>
      </w:pPr>
      <w:r w:rsidRPr="003F454D">
        <w:rPr>
          <w:rFonts w:cs="Times New Roman"/>
          <w:sz w:val="27"/>
          <w:szCs w:val="27"/>
        </w:rPr>
        <w:t>Этап 1. «</w:t>
      </w:r>
      <w:proofErr w:type="spellStart"/>
      <w:r w:rsidRPr="003F454D">
        <w:rPr>
          <w:rFonts w:cs="Times New Roman"/>
          <w:sz w:val="27"/>
          <w:szCs w:val="27"/>
        </w:rPr>
        <w:t>Рембат</w:t>
      </w:r>
      <w:proofErr w:type="spellEnd"/>
      <w:r w:rsidRPr="003F454D">
        <w:rPr>
          <w:rFonts w:cs="Times New Roman"/>
          <w:sz w:val="27"/>
          <w:szCs w:val="27"/>
        </w:rPr>
        <w:t xml:space="preserve"> + боеприпасы».</w:t>
      </w:r>
    </w:p>
    <w:p w:rsidR="003F454D" w:rsidRPr="003F454D" w:rsidRDefault="003F454D" w:rsidP="003F454D">
      <w:pPr>
        <w:ind w:firstLine="708"/>
        <w:jc w:val="both"/>
        <w:rPr>
          <w:rFonts w:cs="Times New Roman"/>
          <w:sz w:val="27"/>
          <w:szCs w:val="27"/>
        </w:rPr>
      </w:pPr>
      <w:r w:rsidRPr="003F454D">
        <w:rPr>
          <w:rFonts w:cs="Times New Roman"/>
          <w:sz w:val="27"/>
          <w:szCs w:val="27"/>
        </w:rPr>
        <w:t xml:space="preserve">Задача – переместить покрышку способом перекатывания и перенести 2 ящика с боеприпасами на дистанцию 50 метров. На исходной стороне этапа лежит покрышка и 2 </w:t>
      </w:r>
      <w:proofErr w:type="gramStart"/>
      <w:r w:rsidRPr="003F454D">
        <w:rPr>
          <w:rFonts w:cs="Times New Roman"/>
          <w:sz w:val="27"/>
          <w:szCs w:val="27"/>
        </w:rPr>
        <w:t>деревянных</w:t>
      </w:r>
      <w:proofErr w:type="gramEnd"/>
      <w:r w:rsidRPr="003F454D">
        <w:rPr>
          <w:rFonts w:cs="Times New Roman"/>
          <w:sz w:val="27"/>
          <w:szCs w:val="27"/>
        </w:rPr>
        <w:t xml:space="preserve"> ящика наполненные песком. 4 участника несут 2 ящика, по 2 человека на каждый ящик, остальные катят покрышку. Покрышка и ящики должны пересечь контрольную линию на целевой стороне этапа, после этого этап считается выполненным.</w:t>
      </w:r>
    </w:p>
    <w:p w:rsidR="003F454D" w:rsidRPr="003F454D" w:rsidRDefault="003F454D" w:rsidP="003F454D">
      <w:pPr>
        <w:jc w:val="both"/>
        <w:rPr>
          <w:rFonts w:cs="Times New Roman"/>
          <w:sz w:val="27"/>
          <w:szCs w:val="27"/>
        </w:rPr>
      </w:pPr>
      <w:r w:rsidRPr="003F454D">
        <w:rPr>
          <w:rFonts w:cs="Times New Roman"/>
          <w:sz w:val="27"/>
          <w:szCs w:val="27"/>
        </w:rPr>
        <w:t>Штрафные баллы:</w:t>
      </w:r>
    </w:p>
    <w:p w:rsidR="003F454D" w:rsidRPr="003F454D" w:rsidRDefault="003F454D" w:rsidP="003F454D">
      <w:pPr>
        <w:jc w:val="both"/>
        <w:rPr>
          <w:rFonts w:cs="Times New Roman"/>
          <w:sz w:val="27"/>
          <w:szCs w:val="27"/>
        </w:rPr>
      </w:pPr>
      <w:r w:rsidRPr="003F454D">
        <w:rPr>
          <w:rFonts w:cs="Times New Roman"/>
          <w:sz w:val="27"/>
          <w:szCs w:val="27"/>
        </w:rPr>
        <w:t>- падение ящика – 30 сек.</w:t>
      </w:r>
    </w:p>
    <w:p w:rsidR="003F454D" w:rsidRPr="003F454D" w:rsidRDefault="003F454D" w:rsidP="003F454D">
      <w:pPr>
        <w:jc w:val="both"/>
        <w:rPr>
          <w:rFonts w:cs="Times New Roman"/>
          <w:sz w:val="27"/>
          <w:szCs w:val="27"/>
        </w:rPr>
      </w:pPr>
      <w:r w:rsidRPr="003F454D">
        <w:rPr>
          <w:rFonts w:cs="Times New Roman"/>
          <w:sz w:val="27"/>
          <w:szCs w:val="27"/>
        </w:rPr>
        <w:t>- покрышка или ящики не пересекли контрольную линию на целевой стороне этапа – 5 минут.</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Этап 2. Поднятие купола парашюта.</w:t>
      </w:r>
    </w:p>
    <w:p w:rsidR="003F454D" w:rsidRPr="003F454D" w:rsidRDefault="003F454D" w:rsidP="003F454D">
      <w:pPr>
        <w:ind w:firstLine="708"/>
        <w:jc w:val="both"/>
        <w:rPr>
          <w:rFonts w:cs="Times New Roman"/>
          <w:sz w:val="27"/>
          <w:szCs w:val="27"/>
        </w:rPr>
      </w:pPr>
      <w:r w:rsidRPr="003F454D">
        <w:rPr>
          <w:rFonts w:cs="Times New Roman"/>
          <w:sz w:val="27"/>
          <w:szCs w:val="27"/>
        </w:rPr>
        <w:t xml:space="preserve">Один из участников команды надевает подвесную систему, к которой прикреплен купол парашюта (Д-6). Купол с подвесной системой лежат на земле в развернутом состоянии. Участник в подвесной системе начинает бежать вперед, остальные участники команды сзади держат купол, двигаясь вместе с первым </w:t>
      </w:r>
      <w:proofErr w:type="gramStart"/>
      <w:r w:rsidRPr="003F454D">
        <w:rPr>
          <w:rFonts w:cs="Times New Roman"/>
          <w:sz w:val="27"/>
          <w:szCs w:val="27"/>
        </w:rPr>
        <w:t>участником</w:t>
      </w:r>
      <w:proofErr w:type="gramEnd"/>
      <w:r w:rsidRPr="003F454D">
        <w:rPr>
          <w:rFonts w:cs="Times New Roman"/>
          <w:sz w:val="27"/>
          <w:szCs w:val="27"/>
        </w:rPr>
        <w:t xml:space="preserve"> помогают ему. Задача – поднять купол над землей так, чтобы он наполнился воздухом и раскрылся, после этого этап считается выполненным.</w:t>
      </w:r>
    </w:p>
    <w:p w:rsidR="003F454D" w:rsidRPr="003F454D" w:rsidRDefault="003F454D" w:rsidP="003F454D">
      <w:pPr>
        <w:jc w:val="both"/>
        <w:rPr>
          <w:rFonts w:cs="Times New Roman"/>
          <w:sz w:val="27"/>
          <w:szCs w:val="27"/>
        </w:rPr>
      </w:pPr>
      <w:r w:rsidRPr="003F454D">
        <w:rPr>
          <w:rFonts w:cs="Times New Roman"/>
          <w:sz w:val="27"/>
          <w:szCs w:val="27"/>
        </w:rPr>
        <w:t>Нарушения: купол не раскрылся – 5 минут</w:t>
      </w:r>
    </w:p>
    <w:p w:rsidR="003F454D" w:rsidRPr="003F454D" w:rsidRDefault="003F454D" w:rsidP="003F454D">
      <w:pPr>
        <w:jc w:val="both"/>
        <w:rPr>
          <w:rFonts w:cs="Times New Roman"/>
          <w:sz w:val="27"/>
          <w:szCs w:val="27"/>
        </w:rPr>
      </w:pPr>
      <w:r w:rsidRPr="003F454D">
        <w:rPr>
          <w:rFonts w:cs="Times New Roman"/>
          <w:sz w:val="27"/>
          <w:szCs w:val="27"/>
        </w:rPr>
        <w:t>Контрольное время – 10 минут.</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 xml:space="preserve">Этап 3. «Тест Купера» </w:t>
      </w:r>
    </w:p>
    <w:p w:rsidR="003F454D" w:rsidRPr="003F454D" w:rsidRDefault="003F454D" w:rsidP="003F454D">
      <w:pPr>
        <w:ind w:firstLine="708"/>
        <w:jc w:val="both"/>
        <w:rPr>
          <w:rFonts w:cs="Times New Roman"/>
          <w:sz w:val="27"/>
          <w:szCs w:val="27"/>
        </w:rPr>
      </w:pPr>
      <w:r w:rsidRPr="003F454D">
        <w:rPr>
          <w:rFonts w:cs="Times New Roman"/>
          <w:sz w:val="27"/>
          <w:szCs w:val="27"/>
        </w:rPr>
        <w:t>Этап включает в себя 4 повтора следующего комплекса упражнений:</w:t>
      </w:r>
    </w:p>
    <w:p w:rsidR="003F454D" w:rsidRPr="003F454D" w:rsidRDefault="003F454D" w:rsidP="003F454D">
      <w:pPr>
        <w:jc w:val="both"/>
        <w:rPr>
          <w:rFonts w:cs="Times New Roman"/>
          <w:sz w:val="27"/>
          <w:szCs w:val="27"/>
        </w:rPr>
      </w:pPr>
      <w:r w:rsidRPr="003F454D">
        <w:rPr>
          <w:rFonts w:cs="Times New Roman"/>
          <w:sz w:val="27"/>
          <w:szCs w:val="27"/>
        </w:rPr>
        <w:t>- 5 отжиманий (после чего участники остаются в положении «упор лежа);</w:t>
      </w:r>
    </w:p>
    <w:p w:rsidR="003F454D" w:rsidRPr="003F454D" w:rsidRDefault="003F454D" w:rsidP="003F454D">
      <w:pPr>
        <w:jc w:val="both"/>
        <w:rPr>
          <w:rFonts w:cs="Times New Roman"/>
          <w:sz w:val="27"/>
          <w:szCs w:val="27"/>
        </w:rPr>
      </w:pPr>
      <w:r w:rsidRPr="003F454D">
        <w:rPr>
          <w:rFonts w:cs="Times New Roman"/>
          <w:sz w:val="27"/>
          <w:szCs w:val="27"/>
        </w:rPr>
        <w:t>- 5 подносов ног к рукам из положения «упор лежа»;</w:t>
      </w:r>
    </w:p>
    <w:p w:rsidR="003F454D" w:rsidRPr="003F454D" w:rsidRDefault="003F454D" w:rsidP="003F454D">
      <w:pPr>
        <w:jc w:val="both"/>
        <w:rPr>
          <w:rFonts w:cs="Times New Roman"/>
          <w:sz w:val="27"/>
          <w:szCs w:val="27"/>
        </w:rPr>
      </w:pPr>
      <w:r w:rsidRPr="003F454D">
        <w:rPr>
          <w:rFonts w:cs="Times New Roman"/>
          <w:sz w:val="27"/>
          <w:szCs w:val="27"/>
        </w:rPr>
        <w:t>- 5 складываний на пресс (руки в замке за головой);</w:t>
      </w:r>
    </w:p>
    <w:p w:rsidR="003F454D" w:rsidRPr="003F454D" w:rsidRDefault="003F454D" w:rsidP="003F454D">
      <w:pPr>
        <w:jc w:val="both"/>
        <w:rPr>
          <w:rFonts w:cs="Times New Roman"/>
          <w:sz w:val="27"/>
          <w:szCs w:val="27"/>
        </w:rPr>
      </w:pPr>
      <w:r w:rsidRPr="003F454D">
        <w:rPr>
          <w:rFonts w:cs="Times New Roman"/>
          <w:sz w:val="27"/>
          <w:szCs w:val="27"/>
        </w:rPr>
        <w:t>- 5 подпрыгиваний со сменой ног, касаясь коленом земли.</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Участники выполняют каждое упражнение под счет судьи. Судьи на этапе следят за правильностью выполнения упражнения и амплитудой. Команда переходит к выполнению следующего упражнения только после того, как все участники закончат выполнение предыдущего упражнения.</w:t>
      </w:r>
    </w:p>
    <w:p w:rsidR="003F454D" w:rsidRPr="003F454D" w:rsidRDefault="003F454D" w:rsidP="003F454D">
      <w:pPr>
        <w:jc w:val="both"/>
        <w:rPr>
          <w:rFonts w:cs="Times New Roman"/>
          <w:sz w:val="27"/>
          <w:szCs w:val="27"/>
        </w:rPr>
      </w:pPr>
      <w:r w:rsidRPr="003F454D">
        <w:rPr>
          <w:rFonts w:cs="Times New Roman"/>
          <w:sz w:val="27"/>
          <w:szCs w:val="27"/>
        </w:rPr>
        <w:t>Штрафные баллы: сход с выполнения упражнений теста Купера – 1 штрафная минута за каждого сошедшего.</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Этап 4. Туристическая полоса.</w:t>
      </w:r>
    </w:p>
    <w:p w:rsidR="003F454D" w:rsidRPr="003F454D" w:rsidRDefault="003F454D" w:rsidP="003F454D">
      <w:pPr>
        <w:jc w:val="both"/>
        <w:rPr>
          <w:rFonts w:cs="Times New Roman"/>
          <w:sz w:val="27"/>
          <w:szCs w:val="27"/>
        </w:rPr>
      </w:pPr>
      <w:r w:rsidRPr="003F454D">
        <w:rPr>
          <w:rFonts w:cs="Times New Roman"/>
          <w:sz w:val="27"/>
          <w:szCs w:val="27"/>
        </w:rPr>
        <w:t xml:space="preserve">     1 испытание «Кочки» </w:t>
      </w:r>
    </w:p>
    <w:p w:rsidR="003F454D" w:rsidRPr="003F454D" w:rsidRDefault="003F454D" w:rsidP="003F454D">
      <w:pPr>
        <w:ind w:firstLine="708"/>
        <w:jc w:val="both"/>
        <w:rPr>
          <w:rFonts w:cs="Times New Roman"/>
          <w:sz w:val="27"/>
          <w:szCs w:val="27"/>
        </w:rPr>
      </w:pPr>
      <w:r w:rsidRPr="003F454D">
        <w:rPr>
          <w:rFonts w:cs="Times New Roman"/>
          <w:sz w:val="27"/>
          <w:szCs w:val="27"/>
        </w:rPr>
        <w:t>Участникам необходимо перебраться на целевую сторону, не касаясь земли, за пределы «кочек».</w:t>
      </w:r>
    </w:p>
    <w:p w:rsidR="003F454D" w:rsidRPr="003F454D" w:rsidRDefault="003F454D" w:rsidP="003F454D">
      <w:pPr>
        <w:jc w:val="both"/>
        <w:rPr>
          <w:rFonts w:cs="Times New Roman"/>
          <w:sz w:val="27"/>
          <w:szCs w:val="27"/>
        </w:rPr>
      </w:pPr>
      <w:r w:rsidRPr="003F454D">
        <w:rPr>
          <w:rFonts w:cs="Times New Roman"/>
          <w:sz w:val="27"/>
          <w:szCs w:val="27"/>
        </w:rPr>
        <w:lastRenderedPageBreak/>
        <w:t>Нарушения: заступ за контрольную линию (касание земли одной ногой, или рукой в пределах этапа приравнивается к заступу), падение.</w:t>
      </w:r>
    </w:p>
    <w:p w:rsidR="003F454D" w:rsidRPr="003F454D" w:rsidRDefault="003F454D" w:rsidP="003F454D">
      <w:pPr>
        <w:jc w:val="both"/>
        <w:rPr>
          <w:rFonts w:cs="Times New Roman"/>
          <w:sz w:val="27"/>
          <w:szCs w:val="27"/>
        </w:rPr>
      </w:pPr>
      <w:r w:rsidRPr="003F454D">
        <w:rPr>
          <w:rFonts w:cs="Times New Roman"/>
          <w:sz w:val="27"/>
          <w:szCs w:val="27"/>
        </w:rPr>
        <w:t>Штрафы: после падения или касания земли участник возвращается и начинает этап заново, каждому участнику дается 2 попытки. За каждого участника, не преодолевшего этап за две попытки, команда получает 30 штрафных секунд к общему времени на дистанции.</w:t>
      </w:r>
    </w:p>
    <w:p w:rsidR="003F454D" w:rsidRPr="003F454D" w:rsidRDefault="003F454D" w:rsidP="003F454D">
      <w:pPr>
        <w:jc w:val="both"/>
        <w:rPr>
          <w:rFonts w:cs="Times New Roman"/>
          <w:sz w:val="27"/>
          <w:szCs w:val="27"/>
        </w:rPr>
      </w:pPr>
      <w:r w:rsidRPr="003F454D">
        <w:rPr>
          <w:rFonts w:cs="Times New Roman"/>
          <w:sz w:val="27"/>
          <w:szCs w:val="27"/>
        </w:rPr>
        <w:t xml:space="preserve">    2 испытание «Горизонтальный маятник»</w:t>
      </w:r>
    </w:p>
    <w:p w:rsidR="003F454D" w:rsidRPr="003F454D" w:rsidRDefault="003F454D" w:rsidP="003F454D">
      <w:pPr>
        <w:ind w:firstLine="708"/>
        <w:jc w:val="both"/>
        <w:rPr>
          <w:rFonts w:cs="Times New Roman"/>
          <w:sz w:val="27"/>
          <w:szCs w:val="27"/>
        </w:rPr>
      </w:pPr>
      <w:r w:rsidRPr="003F454D">
        <w:rPr>
          <w:rFonts w:cs="Times New Roman"/>
          <w:sz w:val="27"/>
          <w:szCs w:val="27"/>
        </w:rPr>
        <w:t>Участникам необходимо перебраться на целевую сторону этапа, стоя ногами на перилах и удерживая равновесие с помощью маятниковой верёвки.</w:t>
      </w:r>
    </w:p>
    <w:p w:rsidR="003F454D" w:rsidRPr="003F454D" w:rsidRDefault="003F454D" w:rsidP="003F454D">
      <w:pPr>
        <w:jc w:val="both"/>
        <w:rPr>
          <w:rFonts w:cs="Times New Roman"/>
          <w:sz w:val="27"/>
          <w:szCs w:val="27"/>
        </w:rPr>
      </w:pPr>
      <w:r w:rsidRPr="003F454D">
        <w:rPr>
          <w:rFonts w:cs="Times New Roman"/>
          <w:sz w:val="27"/>
          <w:szCs w:val="27"/>
        </w:rPr>
        <w:t>Нарушения: заступ за контрольную линию, падение, двое на этапе. Каждому участнику дается 2 попытки. За каждого участника, не преодолевшего этап за две попытки, команда получает 30 штрафных секунд к общему времени дистанции.</w:t>
      </w:r>
    </w:p>
    <w:p w:rsidR="003F454D" w:rsidRPr="003F454D" w:rsidRDefault="003F454D" w:rsidP="003F454D">
      <w:pPr>
        <w:jc w:val="both"/>
        <w:rPr>
          <w:rFonts w:cs="Times New Roman"/>
          <w:sz w:val="27"/>
          <w:szCs w:val="27"/>
        </w:rPr>
      </w:pPr>
      <w:r w:rsidRPr="003F454D">
        <w:rPr>
          <w:rFonts w:cs="Times New Roman"/>
          <w:sz w:val="27"/>
          <w:szCs w:val="27"/>
        </w:rPr>
        <w:t xml:space="preserve">     3 испытание «Бабочка» </w:t>
      </w:r>
    </w:p>
    <w:p w:rsidR="003F454D" w:rsidRPr="003F454D" w:rsidRDefault="003F454D" w:rsidP="003F454D">
      <w:pPr>
        <w:ind w:firstLine="708"/>
        <w:jc w:val="both"/>
        <w:rPr>
          <w:rFonts w:cs="Times New Roman"/>
          <w:sz w:val="27"/>
          <w:szCs w:val="27"/>
        </w:rPr>
      </w:pPr>
      <w:r w:rsidRPr="003F454D">
        <w:rPr>
          <w:rFonts w:cs="Times New Roman"/>
          <w:sz w:val="27"/>
          <w:szCs w:val="27"/>
        </w:rPr>
        <w:t>Участникам необходимо перебраться на целевую сторону этапа. Участник встает на нижнюю веревку и, держась за верхнюю веревку руками, приставными шагами боком передвигается по нижней веревке.</w:t>
      </w:r>
    </w:p>
    <w:p w:rsidR="003F454D" w:rsidRPr="003F454D" w:rsidRDefault="003F454D" w:rsidP="003F454D">
      <w:pPr>
        <w:jc w:val="both"/>
        <w:rPr>
          <w:rFonts w:cs="Times New Roman"/>
          <w:sz w:val="27"/>
          <w:szCs w:val="27"/>
        </w:rPr>
      </w:pPr>
      <w:r w:rsidRPr="003F454D">
        <w:rPr>
          <w:rFonts w:cs="Times New Roman"/>
          <w:sz w:val="27"/>
          <w:szCs w:val="27"/>
        </w:rPr>
        <w:t>Нарушения: падение в опасную зону. Каждому участнику дается 2 попытки. За каждого участника, не преодолевшего этап за две попытки, команда получает 30 штрафных секунд к общему времени дистанции.</w:t>
      </w:r>
    </w:p>
    <w:p w:rsidR="003F454D" w:rsidRPr="003F454D" w:rsidRDefault="003F454D" w:rsidP="003F454D">
      <w:pPr>
        <w:jc w:val="both"/>
        <w:rPr>
          <w:rFonts w:cs="Times New Roman"/>
          <w:sz w:val="27"/>
          <w:szCs w:val="27"/>
        </w:rPr>
      </w:pPr>
      <w:r w:rsidRPr="003F454D">
        <w:rPr>
          <w:rFonts w:cs="Times New Roman"/>
          <w:sz w:val="27"/>
          <w:szCs w:val="27"/>
        </w:rPr>
        <w:t xml:space="preserve">      4 испытание «Навесная переправа»</w:t>
      </w:r>
    </w:p>
    <w:p w:rsidR="003F454D" w:rsidRPr="003F454D" w:rsidRDefault="003F454D" w:rsidP="003F454D">
      <w:pPr>
        <w:ind w:firstLine="708"/>
        <w:jc w:val="both"/>
        <w:rPr>
          <w:rFonts w:cs="Times New Roman"/>
          <w:sz w:val="27"/>
          <w:szCs w:val="27"/>
        </w:rPr>
      </w:pPr>
      <w:r w:rsidRPr="003F454D">
        <w:rPr>
          <w:rFonts w:cs="Times New Roman"/>
          <w:sz w:val="27"/>
          <w:szCs w:val="27"/>
        </w:rPr>
        <w:t>Участникам необходимо перебраться на целевую сторону этапа, удерживаясь руками и ногами за перила, не касаясь земли.</w:t>
      </w:r>
    </w:p>
    <w:p w:rsidR="003F454D" w:rsidRPr="003F454D" w:rsidRDefault="003F454D" w:rsidP="003F454D">
      <w:pPr>
        <w:jc w:val="both"/>
        <w:rPr>
          <w:rFonts w:cs="Times New Roman"/>
          <w:sz w:val="27"/>
          <w:szCs w:val="27"/>
        </w:rPr>
      </w:pPr>
      <w:r w:rsidRPr="003F454D">
        <w:rPr>
          <w:rFonts w:cs="Times New Roman"/>
          <w:sz w:val="27"/>
          <w:szCs w:val="27"/>
        </w:rPr>
        <w:t>Нарушения: заступ за контрольную линию (касание земли в опасной зоне этапа, до начала движения по перилам), падение (срыв с перил, с переносом веса тела на землю, после начала движения), двое на этапе (начало движения по перилам, до того, как предыдущий участник освободит их). Каждому участнику дается 2 попытки. За каждого участника, не преодолевшего этап за две попытки, команда получает 30 штрафных секунд к общему времени дистанции.</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Этап 5. Стрельба из пневматической винтовки (МР-512)</w:t>
      </w:r>
    </w:p>
    <w:p w:rsidR="003F454D" w:rsidRPr="003F454D" w:rsidRDefault="003F454D" w:rsidP="003F454D">
      <w:pPr>
        <w:pStyle w:val="a9"/>
        <w:ind w:left="0" w:firstLine="708"/>
        <w:jc w:val="both"/>
        <w:rPr>
          <w:sz w:val="27"/>
          <w:szCs w:val="27"/>
        </w:rPr>
      </w:pPr>
      <w:r w:rsidRPr="003F454D">
        <w:rPr>
          <w:color w:val="000000"/>
          <w:sz w:val="27"/>
          <w:szCs w:val="27"/>
        </w:rPr>
        <w:t>Участники</w:t>
      </w:r>
      <w:r w:rsidRPr="003F454D">
        <w:rPr>
          <w:sz w:val="27"/>
          <w:szCs w:val="27"/>
        </w:rPr>
        <w:t xml:space="preserve"> производят стрельбу из </w:t>
      </w:r>
      <w:r w:rsidRPr="003F454D">
        <w:rPr>
          <w:color w:val="000000"/>
          <w:sz w:val="27"/>
          <w:szCs w:val="27"/>
        </w:rPr>
        <w:t xml:space="preserve">пневматической винтовки МР-512 </w:t>
      </w:r>
      <w:r w:rsidRPr="003F454D">
        <w:rPr>
          <w:sz w:val="27"/>
          <w:szCs w:val="27"/>
        </w:rPr>
        <w:t xml:space="preserve">из </w:t>
      </w:r>
      <w:proofErr w:type="gramStart"/>
      <w:r w:rsidRPr="003F454D">
        <w:rPr>
          <w:sz w:val="27"/>
          <w:szCs w:val="27"/>
        </w:rPr>
        <w:t>положения</w:t>
      </w:r>
      <w:proofErr w:type="gramEnd"/>
      <w:r w:rsidRPr="003F454D">
        <w:rPr>
          <w:sz w:val="27"/>
          <w:szCs w:val="27"/>
        </w:rPr>
        <w:t xml:space="preserve"> стоя по мишеням, расположенных на дистанции 10 метров. Каждый участник производит по 2 выстрела. Задача команды поразить 10 мишеней.</w:t>
      </w:r>
    </w:p>
    <w:p w:rsidR="003F454D" w:rsidRPr="003F454D" w:rsidRDefault="003F454D" w:rsidP="003F454D">
      <w:pPr>
        <w:jc w:val="both"/>
        <w:rPr>
          <w:rFonts w:cs="Times New Roman"/>
          <w:sz w:val="27"/>
          <w:szCs w:val="27"/>
        </w:rPr>
      </w:pPr>
      <w:r w:rsidRPr="003F454D">
        <w:rPr>
          <w:rFonts w:cs="Times New Roman"/>
          <w:sz w:val="27"/>
          <w:szCs w:val="27"/>
        </w:rPr>
        <w:t>Штрафные баллы: нарушение техники безопасности при стрельбе – 1 минута,</w:t>
      </w:r>
    </w:p>
    <w:p w:rsidR="003F454D" w:rsidRPr="003F454D" w:rsidRDefault="003F454D" w:rsidP="003F454D">
      <w:pPr>
        <w:jc w:val="both"/>
        <w:rPr>
          <w:rFonts w:cs="Times New Roman"/>
          <w:sz w:val="27"/>
          <w:szCs w:val="27"/>
        </w:rPr>
      </w:pPr>
      <w:r w:rsidRPr="003F454D">
        <w:rPr>
          <w:rFonts w:cs="Times New Roman"/>
          <w:sz w:val="27"/>
          <w:szCs w:val="27"/>
        </w:rPr>
        <w:t>Непораженная мишень – 30 секунд.</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Этап 6. Зараженный участок местности.</w:t>
      </w:r>
    </w:p>
    <w:p w:rsidR="003F454D" w:rsidRPr="003F454D" w:rsidRDefault="003F454D" w:rsidP="003F454D">
      <w:pPr>
        <w:ind w:firstLine="708"/>
        <w:jc w:val="both"/>
        <w:rPr>
          <w:rFonts w:cs="Times New Roman"/>
          <w:sz w:val="27"/>
          <w:szCs w:val="27"/>
        </w:rPr>
      </w:pPr>
      <w:r w:rsidRPr="003F454D">
        <w:rPr>
          <w:rFonts w:cs="Times New Roman"/>
          <w:sz w:val="27"/>
          <w:szCs w:val="27"/>
        </w:rPr>
        <w:t xml:space="preserve">Участники в составе команды прибывают к исходной точке обозначенной внешней границей участка заражения. После доклада командира о прибытии судья проверяет наличие личного состава и подает команду «Газы». Участники надевают противогазы. По окончании надевания противогаза участник делает шаг вперед и громко делает выдох. После того, как последний участник надел противогаз, судья проверяет правильность выполнение норматива, фиксирует ошибки, выставляет штрафные баллы. После завершения проверки, для преодоления участка заражения, судья подает команду «Вперед». Группа имитации осуществляет задымление участка. Командир команды дублирует команду судьи. Команда в средствах защиты </w:t>
      </w:r>
      <w:r w:rsidRPr="003F454D">
        <w:rPr>
          <w:rFonts w:cs="Times New Roman"/>
          <w:sz w:val="27"/>
          <w:szCs w:val="27"/>
        </w:rPr>
        <w:lastRenderedPageBreak/>
        <w:t>преодолевает участок заражения, 50 метров, и сосредотачивается за тыльной границей участка заражения. Судья подает команду «Противогазы снять». Участники снимают противогазы, укладывают в сумки, убывают на следующий этап.</w:t>
      </w:r>
    </w:p>
    <w:p w:rsidR="003F454D" w:rsidRPr="003F454D" w:rsidRDefault="003F454D" w:rsidP="003F454D">
      <w:pPr>
        <w:jc w:val="both"/>
        <w:rPr>
          <w:rFonts w:cs="Times New Roman"/>
          <w:sz w:val="27"/>
          <w:szCs w:val="27"/>
        </w:rPr>
      </w:pPr>
      <w:r w:rsidRPr="003F454D">
        <w:rPr>
          <w:rFonts w:cs="Times New Roman"/>
          <w:sz w:val="27"/>
          <w:szCs w:val="27"/>
        </w:rPr>
        <w:t>Контрольное время этапа – 10 минут.</w:t>
      </w:r>
    </w:p>
    <w:p w:rsidR="003F454D" w:rsidRPr="003F454D" w:rsidRDefault="003F454D" w:rsidP="003F454D">
      <w:pPr>
        <w:jc w:val="both"/>
        <w:rPr>
          <w:rFonts w:cs="Times New Roman"/>
          <w:sz w:val="27"/>
          <w:szCs w:val="27"/>
        </w:rPr>
      </w:pPr>
      <w:r w:rsidRPr="003F454D">
        <w:rPr>
          <w:rFonts w:cs="Times New Roman"/>
          <w:sz w:val="27"/>
          <w:szCs w:val="27"/>
        </w:rPr>
        <w:t xml:space="preserve">Штрафные баллы: </w:t>
      </w:r>
    </w:p>
    <w:p w:rsidR="003F454D" w:rsidRPr="003F454D" w:rsidRDefault="003F454D" w:rsidP="003F454D">
      <w:pPr>
        <w:jc w:val="both"/>
        <w:rPr>
          <w:rFonts w:cs="Times New Roman"/>
          <w:sz w:val="27"/>
          <w:szCs w:val="27"/>
        </w:rPr>
      </w:pPr>
      <w:r w:rsidRPr="003F454D">
        <w:rPr>
          <w:rFonts w:cs="Times New Roman"/>
          <w:sz w:val="27"/>
          <w:szCs w:val="27"/>
        </w:rPr>
        <w:t>- открытые глаза и отсутствие задержки дыхания во время надевания противогаза – 30 сек.</w:t>
      </w:r>
    </w:p>
    <w:p w:rsidR="003F454D" w:rsidRPr="003F454D" w:rsidRDefault="003F454D" w:rsidP="003F454D">
      <w:pPr>
        <w:jc w:val="both"/>
        <w:rPr>
          <w:rFonts w:cs="Times New Roman"/>
          <w:sz w:val="27"/>
          <w:szCs w:val="27"/>
        </w:rPr>
      </w:pPr>
      <w:r w:rsidRPr="003F454D">
        <w:rPr>
          <w:rFonts w:cs="Times New Roman"/>
          <w:sz w:val="27"/>
          <w:szCs w:val="27"/>
        </w:rPr>
        <w:t>- не расправлены складки маски противогаза – 30 сек.</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Этап 7. Метание ножей и саперных лопаток.</w:t>
      </w:r>
    </w:p>
    <w:p w:rsidR="003F454D" w:rsidRPr="003F454D" w:rsidRDefault="003F454D" w:rsidP="003F454D">
      <w:pPr>
        <w:ind w:firstLine="708"/>
        <w:jc w:val="both"/>
        <w:rPr>
          <w:rFonts w:cs="Times New Roman"/>
          <w:sz w:val="27"/>
          <w:szCs w:val="27"/>
        </w:rPr>
      </w:pPr>
      <w:r w:rsidRPr="003F454D">
        <w:rPr>
          <w:rFonts w:cs="Times New Roman"/>
          <w:sz w:val="27"/>
          <w:szCs w:val="27"/>
        </w:rPr>
        <w:t>Три участника команды соревнуются на дистанции от 3 до 5 метров в метании ножа произвольным хватом любым броском, в мишень 80/75 см. В зачёт идут ножи, оставшиеся в мишени. Каждый участник делает по 2 броска до попадания. В случае</w:t>
      </w:r>
      <w:proofErr w:type="gramStart"/>
      <w:r w:rsidRPr="003F454D">
        <w:rPr>
          <w:rFonts w:cs="Times New Roman"/>
          <w:sz w:val="27"/>
          <w:szCs w:val="27"/>
        </w:rPr>
        <w:t>,</w:t>
      </w:r>
      <w:proofErr w:type="gramEnd"/>
      <w:r w:rsidRPr="003F454D">
        <w:rPr>
          <w:rFonts w:cs="Times New Roman"/>
          <w:sz w:val="27"/>
          <w:szCs w:val="27"/>
        </w:rPr>
        <w:t xml:space="preserve"> если попадает в мишень с первого раза, участник уходит без штрафного времени. Если 2 промаха, то штрафное время 10 сек. Контрольное время на одного участника 1 минута. </w:t>
      </w:r>
    </w:p>
    <w:p w:rsidR="003F454D" w:rsidRPr="003F454D" w:rsidRDefault="003F454D" w:rsidP="003F454D">
      <w:pPr>
        <w:jc w:val="both"/>
        <w:rPr>
          <w:rFonts w:cs="Times New Roman"/>
          <w:sz w:val="27"/>
          <w:szCs w:val="27"/>
        </w:rPr>
      </w:pPr>
      <w:r w:rsidRPr="003F454D">
        <w:rPr>
          <w:rFonts w:cs="Times New Roman"/>
          <w:sz w:val="27"/>
          <w:szCs w:val="27"/>
        </w:rPr>
        <w:t>Другие три участника команды соревнуются на дистанции от 3 до 5 метров в метании малой пехотной лопатки (МПЛ) в соответствии с описанной ниже техникой, в мишень 80/75 см. В зачёт идут МПЛ, оставшиеся в мишени. Каждый участник делает по 2 броска. Контрольное время 1 минуты на одного участника.</w:t>
      </w:r>
    </w:p>
    <w:p w:rsidR="003F454D" w:rsidRPr="003F454D" w:rsidRDefault="003F454D" w:rsidP="003F454D">
      <w:pPr>
        <w:jc w:val="both"/>
        <w:rPr>
          <w:rFonts w:cs="Times New Roman"/>
          <w:sz w:val="27"/>
          <w:szCs w:val="27"/>
        </w:rPr>
      </w:pPr>
      <w:proofErr w:type="gramStart"/>
      <w:r w:rsidRPr="003F454D">
        <w:rPr>
          <w:rFonts w:cs="Times New Roman"/>
          <w:sz w:val="27"/>
          <w:szCs w:val="27"/>
        </w:rPr>
        <w:t>Для метания МПЛ необходимо из левосторонней боевой стойки удерживать лопату за дальнюю треть черенка (рукоятки) лезвием вперед вверх (черенок вдоль оси предплечья), сделать замах вверх назад за голову, разворачивая при этом туловище влево, направить лопату в цель, выпуская рукоятку из ладони в тот момент, когда рука выпрямилась и лопата направлена в цель.</w:t>
      </w:r>
      <w:proofErr w:type="gramEnd"/>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Порядок выполнения упражнения:</w:t>
      </w:r>
    </w:p>
    <w:p w:rsidR="003F454D" w:rsidRPr="003F454D" w:rsidRDefault="003F454D" w:rsidP="003F454D">
      <w:pPr>
        <w:jc w:val="both"/>
        <w:rPr>
          <w:rFonts w:cs="Times New Roman"/>
          <w:sz w:val="27"/>
          <w:szCs w:val="27"/>
        </w:rPr>
      </w:pPr>
      <w:r w:rsidRPr="003F454D">
        <w:rPr>
          <w:rFonts w:cs="Times New Roman"/>
          <w:sz w:val="27"/>
          <w:szCs w:val="27"/>
        </w:rPr>
        <w:t>1.Судья обозначает дистанцию и вызывает участников, в сектор для метания.</w:t>
      </w:r>
    </w:p>
    <w:p w:rsidR="003F454D" w:rsidRPr="003F454D" w:rsidRDefault="003F454D" w:rsidP="003F454D">
      <w:pPr>
        <w:jc w:val="both"/>
        <w:rPr>
          <w:rFonts w:cs="Times New Roman"/>
          <w:sz w:val="27"/>
          <w:szCs w:val="27"/>
        </w:rPr>
      </w:pPr>
      <w:r w:rsidRPr="003F454D">
        <w:rPr>
          <w:rFonts w:cs="Times New Roman"/>
          <w:sz w:val="27"/>
          <w:szCs w:val="27"/>
        </w:rPr>
        <w:t xml:space="preserve">2.Участники выходят на дистанцию и располагаются на установленной дистанции лицом к стендам. </w:t>
      </w:r>
    </w:p>
    <w:p w:rsidR="003F454D" w:rsidRPr="003F454D" w:rsidRDefault="003F454D" w:rsidP="003F454D">
      <w:pPr>
        <w:jc w:val="both"/>
        <w:rPr>
          <w:rFonts w:cs="Times New Roman"/>
          <w:sz w:val="27"/>
          <w:szCs w:val="27"/>
        </w:rPr>
      </w:pPr>
      <w:r w:rsidRPr="003F454D">
        <w:rPr>
          <w:rFonts w:cs="Times New Roman"/>
          <w:sz w:val="27"/>
          <w:szCs w:val="27"/>
        </w:rPr>
        <w:t>3.Судья в секторе метания должен убедиться, что в секторе метания нет людей, животных, приспособлений или предметов, препятствующих или мешающих выполнению упражнения.</w:t>
      </w:r>
    </w:p>
    <w:p w:rsidR="003F454D" w:rsidRPr="003F454D" w:rsidRDefault="003F454D" w:rsidP="003F454D">
      <w:pPr>
        <w:jc w:val="both"/>
        <w:rPr>
          <w:rFonts w:cs="Times New Roman"/>
          <w:sz w:val="27"/>
          <w:szCs w:val="27"/>
        </w:rPr>
      </w:pPr>
      <w:r w:rsidRPr="003F454D">
        <w:rPr>
          <w:rFonts w:cs="Times New Roman"/>
          <w:sz w:val="27"/>
          <w:szCs w:val="27"/>
        </w:rPr>
        <w:t>4.Судьей в секторе метания подается команда «УЧАСТНИКИ ГОТОВЫ?», после чего каждый участник должен подтвердить свою готовность к выполнению упражнения, поднятой над головой рукой, свободной от ножа (лопаты).</w:t>
      </w:r>
    </w:p>
    <w:p w:rsidR="003F454D" w:rsidRPr="003F454D" w:rsidRDefault="003F454D" w:rsidP="003F454D">
      <w:pPr>
        <w:jc w:val="both"/>
        <w:rPr>
          <w:rFonts w:cs="Times New Roman"/>
          <w:sz w:val="27"/>
          <w:szCs w:val="27"/>
        </w:rPr>
      </w:pPr>
      <w:r w:rsidRPr="003F454D">
        <w:rPr>
          <w:rFonts w:cs="Times New Roman"/>
          <w:sz w:val="27"/>
          <w:szCs w:val="27"/>
        </w:rPr>
        <w:t>5.Судья в секторе метания дает команду «К МЕТАНИЮ ПРИСТУПИТЬ!», после данной команды спортсмены выходят на рубеж метания и выполняют броски.</w:t>
      </w:r>
    </w:p>
    <w:p w:rsidR="003F454D" w:rsidRPr="003F454D" w:rsidRDefault="003F454D" w:rsidP="003F454D">
      <w:pPr>
        <w:jc w:val="both"/>
        <w:rPr>
          <w:rFonts w:cs="Times New Roman"/>
          <w:sz w:val="27"/>
          <w:szCs w:val="27"/>
        </w:rPr>
      </w:pPr>
      <w:r w:rsidRPr="003F454D">
        <w:rPr>
          <w:rFonts w:cs="Times New Roman"/>
          <w:sz w:val="27"/>
          <w:szCs w:val="27"/>
        </w:rPr>
        <w:t>6.Каждый спортсмен после выполнения броска делает два шага назад, тем самым подтверждая факт выполнения своих бросков.</w:t>
      </w:r>
    </w:p>
    <w:p w:rsidR="003F454D" w:rsidRPr="003F454D" w:rsidRDefault="003F454D" w:rsidP="003F454D">
      <w:pPr>
        <w:jc w:val="both"/>
        <w:rPr>
          <w:rFonts w:cs="Times New Roman"/>
          <w:sz w:val="27"/>
          <w:szCs w:val="27"/>
        </w:rPr>
      </w:pPr>
      <w:r w:rsidRPr="003F454D">
        <w:rPr>
          <w:rFonts w:cs="Times New Roman"/>
          <w:sz w:val="27"/>
          <w:szCs w:val="27"/>
        </w:rPr>
        <w:t>7.После того как все участники совершили броски, судья в секторе метания, убедившись, что все участники произвели метание с установленной дистанции и не совершили заступ за линию, фиксирует поражение или не поражение мишеней.</w:t>
      </w:r>
    </w:p>
    <w:p w:rsidR="003F454D" w:rsidRPr="003F454D" w:rsidRDefault="003F454D" w:rsidP="003F454D">
      <w:pPr>
        <w:jc w:val="both"/>
        <w:rPr>
          <w:rFonts w:cs="Times New Roman"/>
          <w:sz w:val="27"/>
          <w:szCs w:val="27"/>
        </w:rPr>
      </w:pPr>
      <w:r w:rsidRPr="003F454D">
        <w:rPr>
          <w:rFonts w:cs="Times New Roman"/>
          <w:sz w:val="27"/>
          <w:szCs w:val="27"/>
        </w:rPr>
        <w:t>8.После определения результатов участников, команда выдвигается на следующий этап.</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lastRenderedPageBreak/>
        <w:t xml:space="preserve">Этап 8. </w:t>
      </w:r>
      <w:proofErr w:type="spellStart"/>
      <w:r w:rsidRPr="003F454D">
        <w:rPr>
          <w:rFonts w:cs="Times New Roman"/>
          <w:sz w:val="27"/>
          <w:szCs w:val="27"/>
        </w:rPr>
        <w:t>Переползание</w:t>
      </w:r>
      <w:proofErr w:type="spellEnd"/>
      <w:r w:rsidRPr="003F454D">
        <w:rPr>
          <w:rFonts w:cs="Times New Roman"/>
          <w:sz w:val="27"/>
          <w:szCs w:val="27"/>
        </w:rPr>
        <w:t>.</w:t>
      </w:r>
    </w:p>
    <w:p w:rsidR="003F454D" w:rsidRPr="003F454D" w:rsidRDefault="003F454D" w:rsidP="003F454D">
      <w:pPr>
        <w:ind w:firstLine="708"/>
        <w:jc w:val="both"/>
        <w:rPr>
          <w:rFonts w:cs="Times New Roman"/>
          <w:sz w:val="27"/>
          <w:szCs w:val="27"/>
        </w:rPr>
      </w:pPr>
      <w:r w:rsidRPr="003F454D">
        <w:rPr>
          <w:rFonts w:cs="Times New Roman"/>
          <w:sz w:val="27"/>
          <w:szCs w:val="27"/>
        </w:rPr>
        <w:t>Участникам необходимо перебраться на целевую сторону этапа под маскировочной сетью, не задевая её.</w:t>
      </w: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r w:rsidRPr="003F454D">
        <w:rPr>
          <w:rFonts w:cs="Times New Roman"/>
          <w:sz w:val="27"/>
          <w:szCs w:val="27"/>
        </w:rPr>
        <w:t>Этап 9. Азимут.</w:t>
      </w:r>
    </w:p>
    <w:p w:rsidR="003F454D" w:rsidRPr="003F454D" w:rsidRDefault="003F454D" w:rsidP="003F454D">
      <w:pPr>
        <w:ind w:firstLine="708"/>
        <w:jc w:val="both"/>
        <w:rPr>
          <w:rFonts w:cs="Times New Roman"/>
          <w:sz w:val="27"/>
          <w:szCs w:val="27"/>
        </w:rPr>
      </w:pPr>
      <w:r w:rsidRPr="003F454D">
        <w:rPr>
          <w:rFonts w:cs="Times New Roman"/>
          <w:sz w:val="27"/>
          <w:szCs w:val="27"/>
        </w:rPr>
        <w:t>В точке начала этапа команда берет конверт со значением азимутов (в градусах) делится на 2 подгруппы (по 5 участников). Каждая подгруппа получает карточку и расстояние, и осуществляет движение в заданную точку. В данной точке участники находят пакет с заданием и возвращаются на начало этапа. Затем команда, объединившись, выполняет задание, указанное в «пакетах».</w:t>
      </w:r>
    </w:p>
    <w:p w:rsidR="003F454D" w:rsidRPr="003F454D" w:rsidRDefault="003F454D" w:rsidP="003F454D">
      <w:pPr>
        <w:jc w:val="both"/>
        <w:rPr>
          <w:rFonts w:cs="Times New Roman"/>
          <w:sz w:val="27"/>
          <w:szCs w:val="27"/>
        </w:rPr>
      </w:pPr>
      <w:r w:rsidRPr="003F454D">
        <w:rPr>
          <w:rFonts w:cs="Times New Roman"/>
          <w:sz w:val="27"/>
          <w:szCs w:val="27"/>
        </w:rPr>
        <w:t>Штрафы:</w:t>
      </w:r>
    </w:p>
    <w:p w:rsidR="003F454D" w:rsidRPr="003F454D" w:rsidRDefault="003F454D" w:rsidP="003F454D">
      <w:pPr>
        <w:jc w:val="both"/>
        <w:rPr>
          <w:rFonts w:cs="Times New Roman"/>
          <w:bCs/>
          <w:sz w:val="27"/>
          <w:szCs w:val="27"/>
        </w:rPr>
      </w:pPr>
      <w:r w:rsidRPr="003F454D">
        <w:rPr>
          <w:rFonts w:cs="Times New Roman"/>
          <w:sz w:val="27"/>
          <w:szCs w:val="27"/>
        </w:rPr>
        <w:t>Не найден пакет с заданием – 5 минут.</w:t>
      </w:r>
      <w:r w:rsidRPr="003F454D">
        <w:rPr>
          <w:rFonts w:cs="Times New Roman"/>
          <w:bCs/>
          <w:sz w:val="27"/>
          <w:szCs w:val="27"/>
        </w:rPr>
        <w:t xml:space="preserve"> </w:t>
      </w:r>
    </w:p>
    <w:p w:rsidR="003F454D" w:rsidRPr="003F454D" w:rsidRDefault="003F454D" w:rsidP="003F454D">
      <w:pPr>
        <w:jc w:val="both"/>
        <w:rPr>
          <w:rFonts w:cs="Times New Roman"/>
          <w:bCs/>
          <w:sz w:val="27"/>
          <w:szCs w:val="27"/>
        </w:rPr>
      </w:pPr>
      <w:r w:rsidRPr="003F454D">
        <w:rPr>
          <w:rFonts w:cs="Times New Roman"/>
          <w:bCs/>
          <w:sz w:val="27"/>
          <w:szCs w:val="27"/>
        </w:rPr>
        <w:t>Контрольное время на этапе 10 минут.</w:t>
      </w:r>
    </w:p>
    <w:p w:rsidR="003F454D" w:rsidRPr="003F454D" w:rsidRDefault="003F454D" w:rsidP="003F454D">
      <w:pPr>
        <w:jc w:val="both"/>
        <w:rPr>
          <w:rFonts w:cs="Times New Roman"/>
          <w:bCs/>
          <w:sz w:val="27"/>
          <w:szCs w:val="27"/>
        </w:rPr>
      </w:pPr>
    </w:p>
    <w:p w:rsidR="003F454D" w:rsidRPr="003F454D" w:rsidRDefault="003F454D" w:rsidP="003F454D">
      <w:pPr>
        <w:jc w:val="both"/>
        <w:rPr>
          <w:rFonts w:cs="Times New Roman"/>
          <w:bCs/>
          <w:sz w:val="27"/>
          <w:szCs w:val="27"/>
        </w:rPr>
      </w:pPr>
      <w:r w:rsidRPr="003F454D">
        <w:rPr>
          <w:rFonts w:cs="Times New Roman"/>
          <w:bCs/>
          <w:sz w:val="27"/>
          <w:szCs w:val="27"/>
        </w:rPr>
        <w:t>Этап 10. Разборка/сборка ММГ АК-74м, снаряжение/разряжение магазина.</w:t>
      </w:r>
    </w:p>
    <w:p w:rsidR="003F454D" w:rsidRPr="003F454D" w:rsidRDefault="003F454D" w:rsidP="003F454D">
      <w:pPr>
        <w:ind w:firstLine="708"/>
        <w:jc w:val="both"/>
        <w:rPr>
          <w:rFonts w:cs="Times New Roman"/>
          <w:bCs/>
          <w:sz w:val="27"/>
          <w:szCs w:val="27"/>
        </w:rPr>
      </w:pPr>
      <w:r w:rsidRPr="003F454D">
        <w:rPr>
          <w:rFonts w:cs="Times New Roman"/>
          <w:bCs/>
          <w:sz w:val="27"/>
          <w:szCs w:val="27"/>
        </w:rPr>
        <w:t>Команда прибывает на этап и делится на две подгруппы по 5 человек. Одна подгруппа выполняет неполную разборку/сборку ММГ АК-74м по очереди, без учета времени. Вторая подгруппа осуществляет снаряжение/разряжение магазина 15 патронами по очереди, без учета времени.</w:t>
      </w:r>
    </w:p>
    <w:p w:rsidR="003F454D" w:rsidRPr="003F454D" w:rsidRDefault="003F454D" w:rsidP="003F454D">
      <w:pPr>
        <w:jc w:val="both"/>
        <w:rPr>
          <w:rFonts w:cs="Times New Roman"/>
          <w:bCs/>
          <w:sz w:val="27"/>
          <w:szCs w:val="27"/>
        </w:rPr>
      </w:pPr>
      <w:r w:rsidRPr="003F454D">
        <w:rPr>
          <w:rFonts w:cs="Times New Roman"/>
          <w:bCs/>
          <w:sz w:val="27"/>
          <w:szCs w:val="27"/>
        </w:rPr>
        <w:t>Контрольное время – 10 минут.</w:t>
      </w:r>
    </w:p>
    <w:p w:rsidR="003F454D" w:rsidRPr="003F454D" w:rsidRDefault="003F454D" w:rsidP="003F454D">
      <w:pPr>
        <w:jc w:val="both"/>
        <w:rPr>
          <w:rFonts w:cs="Times New Roman"/>
          <w:bCs/>
          <w:sz w:val="27"/>
          <w:szCs w:val="27"/>
        </w:rPr>
      </w:pPr>
      <w:r w:rsidRPr="003F454D">
        <w:rPr>
          <w:rFonts w:cs="Times New Roman"/>
          <w:bCs/>
          <w:sz w:val="27"/>
          <w:szCs w:val="27"/>
        </w:rPr>
        <w:t>Штрафы: нахождение составных частей ММГ АК-74м и учебных патронов за пределами плащ-палатки – 30 секунд за каждую деталь (патрон).</w:t>
      </w:r>
    </w:p>
    <w:p w:rsidR="003F454D" w:rsidRPr="003F454D" w:rsidRDefault="003F454D" w:rsidP="003F454D">
      <w:pPr>
        <w:jc w:val="both"/>
        <w:rPr>
          <w:rFonts w:cs="Times New Roman"/>
          <w:bCs/>
          <w:sz w:val="27"/>
          <w:szCs w:val="27"/>
        </w:rPr>
      </w:pPr>
    </w:p>
    <w:p w:rsidR="003F454D" w:rsidRPr="003F454D" w:rsidRDefault="003F454D" w:rsidP="003F454D">
      <w:pPr>
        <w:jc w:val="both"/>
        <w:rPr>
          <w:rFonts w:cs="Times New Roman"/>
          <w:bCs/>
          <w:sz w:val="27"/>
          <w:szCs w:val="27"/>
        </w:rPr>
      </w:pPr>
      <w:r w:rsidRPr="003F454D">
        <w:rPr>
          <w:rFonts w:cs="Times New Roman"/>
          <w:bCs/>
          <w:sz w:val="27"/>
          <w:szCs w:val="27"/>
        </w:rPr>
        <w:t>Этап 11. Метание гранаты.</w:t>
      </w:r>
    </w:p>
    <w:p w:rsidR="003F454D" w:rsidRPr="003F454D" w:rsidRDefault="003F454D" w:rsidP="003F454D">
      <w:pPr>
        <w:ind w:firstLine="708"/>
        <w:jc w:val="both"/>
        <w:rPr>
          <w:rFonts w:cs="Times New Roman"/>
          <w:bCs/>
          <w:sz w:val="27"/>
          <w:szCs w:val="27"/>
        </w:rPr>
      </w:pPr>
      <w:proofErr w:type="gramStart"/>
      <w:r w:rsidRPr="003F454D">
        <w:rPr>
          <w:rFonts w:cs="Times New Roman"/>
          <w:bCs/>
          <w:sz w:val="27"/>
          <w:szCs w:val="27"/>
        </w:rPr>
        <w:t>Команда прибывает на этап, командир команды определяет трех человек для выполнения бросков, после чего они по очереди выполняют броски макетом гранаты на точность по кругу (расстояние 20 метров) расположенном горизонтально на земле диаметром 3 метра.</w:t>
      </w:r>
      <w:proofErr w:type="gramEnd"/>
    </w:p>
    <w:p w:rsidR="003F454D" w:rsidRPr="003F454D" w:rsidRDefault="003F454D" w:rsidP="003F454D">
      <w:pPr>
        <w:jc w:val="both"/>
        <w:rPr>
          <w:rFonts w:cs="Times New Roman"/>
          <w:bCs/>
          <w:sz w:val="27"/>
          <w:szCs w:val="27"/>
        </w:rPr>
      </w:pPr>
      <w:r w:rsidRPr="003F454D">
        <w:rPr>
          <w:rFonts w:cs="Times New Roman"/>
          <w:bCs/>
          <w:sz w:val="27"/>
          <w:szCs w:val="27"/>
        </w:rPr>
        <w:t>Штрафы: непопадание в круг – 10 секунд.</w:t>
      </w:r>
    </w:p>
    <w:p w:rsidR="003F454D" w:rsidRPr="003F454D" w:rsidRDefault="003F454D" w:rsidP="003F454D">
      <w:pPr>
        <w:jc w:val="both"/>
        <w:rPr>
          <w:rFonts w:cs="Times New Roman"/>
          <w:bCs/>
          <w:sz w:val="27"/>
          <w:szCs w:val="27"/>
        </w:rPr>
      </w:pPr>
    </w:p>
    <w:p w:rsidR="003F454D" w:rsidRPr="003F454D" w:rsidRDefault="003F454D" w:rsidP="003F454D">
      <w:pPr>
        <w:jc w:val="both"/>
        <w:rPr>
          <w:rFonts w:cs="Times New Roman"/>
          <w:bCs/>
          <w:sz w:val="27"/>
          <w:szCs w:val="27"/>
        </w:rPr>
      </w:pPr>
      <w:r w:rsidRPr="003F454D">
        <w:rPr>
          <w:rFonts w:cs="Times New Roman"/>
          <w:bCs/>
          <w:sz w:val="27"/>
          <w:szCs w:val="27"/>
        </w:rPr>
        <w:t>Этап 12. Оказание первой помощи и транспортировка пострадавшего.</w:t>
      </w:r>
    </w:p>
    <w:p w:rsidR="003F454D" w:rsidRPr="003F454D" w:rsidRDefault="003F454D" w:rsidP="003F454D">
      <w:pPr>
        <w:ind w:firstLine="708"/>
        <w:jc w:val="both"/>
        <w:rPr>
          <w:rFonts w:cs="Times New Roman"/>
          <w:bCs/>
          <w:sz w:val="27"/>
          <w:szCs w:val="27"/>
        </w:rPr>
      </w:pPr>
      <w:r w:rsidRPr="003F454D">
        <w:rPr>
          <w:rFonts w:cs="Times New Roman"/>
          <w:bCs/>
          <w:sz w:val="27"/>
          <w:szCs w:val="27"/>
        </w:rPr>
        <w:t>На этапе команда делится на две подгруппы по 5 человек.</w:t>
      </w:r>
    </w:p>
    <w:p w:rsidR="003F454D" w:rsidRPr="003F454D" w:rsidRDefault="003F454D" w:rsidP="003F454D">
      <w:pPr>
        <w:ind w:firstLine="708"/>
        <w:jc w:val="both"/>
        <w:rPr>
          <w:rFonts w:cs="Times New Roman"/>
          <w:bCs/>
          <w:sz w:val="27"/>
          <w:szCs w:val="27"/>
        </w:rPr>
      </w:pPr>
      <w:r w:rsidRPr="003F454D">
        <w:rPr>
          <w:rFonts w:cs="Times New Roman"/>
          <w:bCs/>
          <w:sz w:val="27"/>
          <w:szCs w:val="27"/>
        </w:rPr>
        <w:t>Первая подгруппа вытягивает билет, в котором предлагается команде, без подготовки, в течени</w:t>
      </w:r>
      <w:proofErr w:type="gramStart"/>
      <w:r w:rsidRPr="003F454D">
        <w:rPr>
          <w:rFonts w:cs="Times New Roman"/>
          <w:bCs/>
          <w:sz w:val="27"/>
          <w:szCs w:val="27"/>
        </w:rPr>
        <w:t>и</w:t>
      </w:r>
      <w:proofErr w:type="gramEnd"/>
      <w:r w:rsidRPr="003F454D">
        <w:rPr>
          <w:rFonts w:cs="Times New Roman"/>
          <w:bCs/>
          <w:sz w:val="27"/>
          <w:szCs w:val="27"/>
        </w:rPr>
        <w:t xml:space="preserve"> 3-х минут, ответить на 8 вопросов, связанных с оказанием первой доврачебной помощи (кровотечения, переломы, пищевые отравления, термические ожоги, обморожения, утопления). За каждый неправильный ответ команде начисляется 10 секунд штрафного времени.</w:t>
      </w:r>
    </w:p>
    <w:p w:rsidR="003F454D" w:rsidRPr="003F454D" w:rsidRDefault="003F454D" w:rsidP="003F454D">
      <w:pPr>
        <w:ind w:firstLine="708"/>
        <w:jc w:val="both"/>
        <w:rPr>
          <w:rFonts w:cs="Times New Roman"/>
          <w:bCs/>
          <w:sz w:val="27"/>
          <w:szCs w:val="27"/>
        </w:rPr>
      </w:pPr>
      <w:r w:rsidRPr="003F454D">
        <w:rPr>
          <w:rFonts w:cs="Times New Roman"/>
          <w:bCs/>
          <w:sz w:val="27"/>
          <w:szCs w:val="27"/>
        </w:rPr>
        <w:t xml:space="preserve">Для второй подгруппы судья определяет характер и место условного ранения у одного участника команды в различных частях тела (кровотечения различного типа, проникающие ранения). Участника, которому оказывается помощь, определяет команда, после чего участник ложится на носилки. Остальные участники должны условно оказать пострадавшему первую доврачебную помощь, при помощи кровоостанавливающего жгута и эластичного бинта. После оказания помощи участники должны эвакуировать условного пострадавшего в безопасное место. Транспортировка осуществляется на санитарных носилках на расстояние до 50 метров. Транспортировка должна исключить падение пострадавшего, получение им ударов о </w:t>
      </w:r>
      <w:r w:rsidRPr="003F454D">
        <w:rPr>
          <w:rFonts w:cs="Times New Roman"/>
          <w:bCs/>
          <w:sz w:val="27"/>
          <w:szCs w:val="27"/>
        </w:rPr>
        <w:lastRenderedPageBreak/>
        <w:t xml:space="preserve">землю и др. Голова пострадавшего должна </w:t>
      </w:r>
      <w:proofErr w:type="gramStart"/>
      <w:r w:rsidRPr="003F454D">
        <w:rPr>
          <w:rFonts w:cs="Times New Roman"/>
          <w:bCs/>
          <w:sz w:val="27"/>
          <w:szCs w:val="27"/>
        </w:rPr>
        <w:t>находится</w:t>
      </w:r>
      <w:proofErr w:type="gramEnd"/>
      <w:r w:rsidRPr="003F454D">
        <w:rPr>
          <w:rFonts w:cs="Times New Roman"/>
          <w:bCs/>
          <w:sz w:val="27"/>
          <w:szCs w:val="27"/>
        </w:rPr>
        <w:t xml:space="preserve"> выше туловища и ног. Команда осуществляет транспортировку пострадавшего в гору, до асфальта, после чего команда кладет носилки на землю. После доставки раненного в условно безопасное место обозначенное линиями, разрешается снять жгут и эластичный бинт, после чего команда осуществляет движение к финишу в полном составе. Финиш команды </w:t>
      </w:r>
      <w:proofErr w:type="gramStart"/>
      <w:r w:rsidRPr="003F454D">
        <w:rPr>
          <w:rFonts w:cs="Times New Roman"/>
          <w:bCs/>
          <w:sz w:val="27"/>
          <w:szCs w:val="27"/>
        </w:rPr>
        <w:t>фиксируется</w:t>
      </w:r>
      <w:proofErr w:type="gramEnd"/>
      <w:r w:rsidRPr="003F454D">
        <w:rPr>
          <w:rFonts w:cs="Times New Roman"/>
          <w:bCs/>
          <w:sz w:val="27"/>
          <w:szCs w:val="27"/>
        </w:rPr>
        <w:t xml:space="preserve"> когда последний участник пересечет финишную черту.</w:t>
      </w:r>
    </w:p>
    <w:p w:rsidR="003F454D" w:rsidRPr="003F454D" w:rsidRDefault="003F454D" w:rsidP="003F454D">
      <w:pPr>
        <w:jc w:val="both"/>
        <w:rPr>
          <w:rFonts w:cs="Times New Roman"/>
          <w:bCs/>
          <w:sz w:val="27"/>
          <w:szCs w:val="27"/>
        </w:rPr>
      </w:pPr>
      <w:r w:rsidRPr="003F454D">
        <w:rPr>
          <w:rFonts w:cs="Times New Roman"/>
          <w:bCs/>
          <w:sz w:val="27"/>
          <w:szCs w:val="27"/>
        </w:rPr>
        <w:t>Штрафы:</w:t>
      </w:r>
    </w:p>
    <w:p w:rsidR="003F454D" w:rsidRPr="003F454D" w:rsidRDefault="003F454D" w:rsidP="003F454D">
      <w:pPr>
        <w:jc w:val="both"/>
        <w:rPr>
          <w:rFonts w:cs="Times New Roman"/>
          <w:bCs/>
          <w:sz w:val="27"/>
          <w:szCs w:val="27"/>
        </w:rPr>
      </w:pPr>
      <w:r w:rsidRPr="003F454D">
        <w:rPr>
          <w:rFonts w:cs="Times New Roman"/>
          <w:bCs/>
          <w:sz w:val="27"/>
          <w:szCs w:val="27"/>
        </w:rPr>
        <w:t>- наложение жгута и бинта на неповрежденную конечность – 1 минута</w:t>
      </w:r>
    </w:p>
    <w:p w:rsidR="003F454D" w:rsidRPr="003F454D" w:rsidRDefault="003F454D" w:rsidP="003F454D">
      <w:pPr>
        <w:jc w:val="both"/>
        <w:rPr>
          <w:rFonts w:cs="Times New Roman"/>
          <w:bCs/>
          <w:sz w:val="27"/>
          <w:szCs w:val="27"/>
        </w:rPr>
      </w:pPr>
      <w:r w:rsidRPr="003F454D">
        <w:rPr>
          <w:rFonts w:cs="Times New Roman"/>
          <w:bCs/>
          <w:sz w:val="27"/>
          <w:szCs w:val="27"/>
        </w:rPr>
        <w:t>-нарушение порядка очередности наложения жгута и бинта – 1 минута</w:t>
      </w:r>
    </w:p>
    <w:p w:rsidR="003F454D" w:rsidRPr="003F454D" w:rsidRDefault="003F454D" w:rsidP="003F454D">
      <w:pPr>
        <w:jc w:val="both"/>
        <w:rPr>
          <w:rFonts w:cs="Times New Roman"/>
          <w:bCs/>
          <w:sz w:val="27"/>
          <w:szCs w:val="27"/>
        </w:rPr>
      </w:pPr>
      <w:r w:rsidRPr="003F454D">
        <w:rPr>
          <w:rFonts w:cs="Times New Roman"/>
          <w:bCs/>
          <w:sz w:val="27"/>
          <w:szCs w:val="27"/>
        </w:rPr>
        <w:t>-небрежное обращение с пострадавшим (удары, задевание экипировкой места условного ранения, падение) – 1 минута.</w:t>
      </w:r>
    </w:p>
    <w:p w:rsidR="003F454D" w:rsidRDefault="003F454D"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3F454D">
      <w:pPr>
        <w:jc w:val="both"/>
        <w:rPr>
          <w:rFonts w:cs="Times New Roman"/>
          <w:bCs/>
          <w:sz w:val="27"/>
          <w:szCs w:val="27"/>
        </w:rPr>
      </w:pPr>
    </w:p>
    <w:p w:rsidR="00B4409F" w:rsidRDefault="00B4409F" w:rsidP="00B4409F">
      <w:pPr>
        <w:jc w:val="right"/>
        <w:rPr>
          <w:rFonts w:cs="Times New Roman"/>
          <w:bCs/>
          <w:sz w:val="27"/>
          <w:szCs w:val="27"/>
        </w:rPr>
      </w:pPr>
      <w:r>
        <w:rPr>
          <w:rFonts w:cs="Times New Roman"/>
          <w:bCs/>
          <w:sz w:val="27"/>
          <w:szCs w:val="27"/>
        </w:rPr>
        <w:lastRenderedPageBreak/>
        <w:t>Приложение к положению № 8</w:t>
      </w:r>
    </w:p>
    <w:p w:rsidR="00B4409F" w:rsidRPr="00525305" w:rsidRDefault="00B4409F" w:rsidP="00B4409F">
      <w:pPr>
        <w:ind w:firstLine="900"/>
        <w:jc w:val="right"/>
        <w:rPr>
          <w:rFonts w:cs="Times New Roman"/>
          <w:b/>
          <w:sz w:val="24"/>
          <w:szCs w:val="24"/>
        </w:rPr>
      </w:pPr>
      <w:r w:rsidRPr="00525305">
        <w:rPr>
          <w:rFonts w:cs="Times New Roman"/>
          <w:b/>
          <w:sz w:val="24"/>
          <w:szCs w:val="24"/>
        </w:rPr>
        <w:t>Угловой штамп или типовой бланк</w:t>
      </w:r>
    </w:p>
    <w:p w:rsidR="00B4409F" w:rsidRPr="00525305" w:rsidRDefault="00B4409F" w:rsidP="00B4409F">
      <w:pPr>
        <w:ind w:firstLine="900"/>
        <w:rPr>
          <w:rFonts w:cs="Times New Roman"/>
          <w:b/>
          <w:sz w:val="24"/>
          <w:szCs w:val="24"/>
        </w:rPr>
      </w:pPr>
    </w:p>
    <w:p w:rsidR="00B4409F" w:rsidRPr="00525305" w:rsidRDefault="00B4409F" w:rsidP="00B4409F">
      <w:pPr>
        <w:pStyle w:val="11"/>
        <w:spacing w:line="240" w:lineRule="auto"/>
        <w:ind w:left="0" w:right="0" w:hanging="357"/>
        <w:rPr>
          <w:b/>
          <w:i w:val="0"/>
          <w:szCs w:val="24"/>
        </w:rPr>
      </w:pPr>
      <w:r w:rsidRPr="00525305">
        <w:rPr>
          <w:b/>
          <w:i w:val="0"/>
          <w:szCs w:val="24"/>
        </w:rPr>
        <w:t>СПРАВКА</w:t>
      </w:r>
    </w:p>
    <w:p w:rsidR="00B4409F" w:rsidRPr="00525305" w:rsidRDefault="00B4409F" w:rsidP="00B4409F">
      <w:pPr>
        <w:jc w:val="both"/>
        <w:rPr>
          <w:rFonts w:cs="Times New Roman"/>
          <w:sz w:val="24"/>
          <w:szCs w:val="24"/>
        </w:rPr>
      </w:pPr>
      <w:r w:rsidRPr="00525305">
        <w:rPr>
          <w:rFonts w:cs="Times New Roman"/>
          <w:sz w:val="24"/>
          <w:szCs w:val="24"/>
        </w:rPr>
        <w:t>настоящей справкой удостоверяется, что со всеми нижеперечисленными членами команды __________________________________________________________________</w:t>
      </w:r>
    </w:p>
    <w:p w:rsidR="00B4409F" w:rsidRPr="00525305" w:rsidRDefault="00B4409F" w:rsidP="00B4409F">
      <w:pPr>
        <w:jc w:val="both"/>
        <w:rPr>
          <w:rFonts w:cs="Times New Roman"/>
          <w:sz w:val="24"/>
          <w:szCs w:val="24"/>
        </w:rPr>
      </w:pPr>
      <w:r w:rsidRPr="00525305">
        <w:rPr>
          <w:rFonts w:cs="Times New Roman"/>
          <w:sz w:val="24"/>
          <w:szCs w:val="24"/>
        </w:rPr>
        <w:t xml:space="preserve">__________________________________________________________________________,       </w:t>
      </w:r>
    </w:p>
    <w:p w:rsidR="00B4409F" w:rsidRPr="00525305" w:rsidRDefault="00B4409F" w:rsidP="00B4409F">
      <w:pPr>
        <w:jc w:val="center"/>
        <w:rPr>
          <w:rFonts w:cs="Times New Roman"/>
          <w:sz w:val="24"/>
          <w:szCs w:val="24"/>
        </w:rPr>
      </w:pPr>
      <w:r w:rsidRPr="00525305">
        <w:rPr>
          <w:rFonts w:cs="Times New Roman"/>
          <w:sz w:val="24"/>
          <w:szCs w:val="24"/>
        </w:rPr>
        <w:t>(название команды, МО)</w:t>
      </w:r>
    </w:p>
    <w:p w:rsidR="00B4409F" w:rsidRPr="00525305" w:rsidRDefault="00B4409F" w:rsidP="00B4409F">
      <w:pPr>
        <w:jc w:val="both"/>
        <w:rPr>
          <w:rFonts w:cs="Times New Roman"/>
          <w:sz w:val="24"/>
          <w:szCs w:val="24"/>
        </w:rPr>
      </w:pPr>
      <w:r w:rsidRPr="00525305">
        <w:rPr>
          <w:rFonts w:cs="Times New Roman"/>
          <w:sz w:val="24"/>
          <w:szCs w:val="24"/>
        </w:rPr>
        <w:t xml:space="preserve">направленными </w:t>
      </w:r>
      <w:bookmarkStart w:id="1" w:name="_Hlk62563132"/>
      <w:r w:rsidRPr="00525305">
        <w:rPr>
          <w:rFonts w:cs="Times New Roman"/>
          <w:sz w:val="24"/>
          <w:szCs w:val="24"/>
        </w:rPr>
        <w:t>на финальный этап Спартакиады «Гвардия»</w:t>
      </w:r>
      <w:bookmarkEnd w:id="1"/>
      <w:r w:rsidRPr="00525305">
        <w:rPr>
          <w:rFonts w:cs="Times New Roman"/>
          <w:sz w:val="24"/>
          <w:szCs w:val="24"/>
        </w:rPr>
        <w:t>, проведён инструктаж по следующим темам:</w:t>
      </w:r>
    </w:p>
    <w:p w:rsidR="00B4409F" w:rsidRPr="00525305" w:rsidRDefault="00B4409F" w:rsidP="00B4409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0" w:firstLine="0"/>
        <w:jc w:val="both"/>
        <w:rPr>
          <w:rFonts w:cs="Times New Roman"/>
          <w:sz w:val="24"/>
          <w:szCs w:val="24"/>
        </w:rPr>
      </w:pPr>
      <w:r w:rsidRPr="00525305">
        <w:rPr>
          <w:rFonts w:cs="Times New Roman"/>
          <w:sz w:val="24"/>
          <w:szCs w:val="24"/>
        </w:rPr>
        <w:t>Правила поведения во время проведения Спартакиады «Гвардия».</w:t>
      </w:r>
    </w:p>
    <w:p w:rsidR="00B4409F" w:rsidRPr="00525305" w:rsidRDefault="00B4409F" w:rsidP="00B4409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0" w:firstLine="0"/>
        <w:jc w:val="both"/>
        <w:rPr>
          <w:rFonts w:cs="Times New Roman"/>
          <w:sz w:val="24"/>
          <w:szCs w:val="24"/>
        </w:rPr>
      </w:pPr>
      <w:r w:rsidRPr="00525305">
        <w:rPr>
          <w:rFonts w:cs="Times New Roman"/>
          <w:sz w:val="24"/>
          <w:szCs w:val="24"/>
        </w:rPr>
        <w:t>Меры безопасности во время движения в транспорте, пешком к месту проведения Спартакиады «Гвардия» и обратно.</w:t>
      </w:r>
    </w:p>
    <w:p w:rsidR="00B4409F" w:rsidRPr="00525305" w:rsidRDefault="00B4409F" w:rsidP="00B4409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0" w:firstLine="0"/>
        <w:jc w:val="both"/>
        <w:rPr>
          <w:rFonts w:cs="Times New Roman"/>
          <w:sz w:val="24"/>
          <w:szCs w:val="24"/>
        </w:rPr>
      </w:pPr>
      <w:r w:rsidRPr="00525305">
        <w:rPr>
          <w:rFonts w:cs="Times New Roman"/>
          <w:sz w:val="24"/>
          <w:szCs w:val="24"/>
        </w:rPr>
        <w:t>Меры безопасности во время проведения Спартакиады «Гвардия».</w:t>
      </w:r>
    </w:p>
    <w:p w:rsidR="00B4409F" w:rsidRPr="00525305" w:rsidRDefault="00B4409F" w:rsidP="00B4409F">
      <w:pPr>
        <w:rPr>
          <w:rFonts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4281"/>
        <w:gridCol w:w="4959"/>
      </w:tblGrid>
      <w:tr w:rsidR="00B4409F" w:rsidRPr="00525305" w:rsidTr="00FC2765">
        <w:tc>
          <w:tcPr>
            <w:tcW w:w="541" w:type="dxa"/>
            <w:tcBorders>
              <w:top w:val="single" w:sz="4" w:space="0" w:color="auto"/>
              <w:left w:val="single" w:sz="4" w:space="0" w:color="auto"/>
              <w:bottom w:val="single" w:sz="4" w:space="0" w:color="auto"/>
              <w:right w:val="single" w:sz="4" w:space="0" w:color="auto"/>
            </w:tcBorders>
            <w:hideMark/>
          </w:tcPr>
          <w:p w:rsidR="00B4409F" w:rsidRPr="00525305" w:rsidRDefault="00B4409F" w:rsidP="00FC2765">
            <w:pPr>
              <w:jc w:val="center"/>
              <w:rPr>
                <w:rFonts w:cs="Times New Roman"/>
                <w:sz w:val="24"/>
                <w:szCs w:val="24"/>
              </w:rPr>
            </w:pPr>
            <w:r w:rsidRPr="00525305">
              <w:rPr>
                <w:rFonts w:cs="Times New Roman"/>
                <w:sz w:val="24"/>
                <w:szCs w:val="24"/>
              </w:rPr>
              <w:t>№</w:t>
            </w:r>
          </w:p>
        </w:tc>
        <w:tc>
          <w:tcPr>
            <w:tcW w:w="4281" w:type="dxa"/>
            <w:tcBorders>
              <w:top w:val="single" w:sz="4" w:space="0" w:color="auto"/>
              <w:left w:val="single" w:sz="4" w:space="0" w:color="auto"/>
              <w:bottom w:val="single" w:sz="4" w:space="0" w:color="auto"/>
              <w:right w:val="single" w:sz="4" w:space="0" w:color="auto"/>
            </w:tcBorders>
            <w:hideMark/>
          </w:tcPr>
          <w:p w:rsidR="00B4409F" w:rsidRPr="00525305" w:rsidRDefault="00B4409F" w:rsidP="00FC2765">
            <w:pPr>
              <w:jc w:val="center"/>
              <w:rPr>
                <w:rFonts w:cs="Times New Roman"/>
                <w:sz w:val="24"/>
                <w:szCs w:val="24"/>
              </w:rPr>
            </w:pPr>
            <w:r w:rsidRPr="00525305">
              <w:rPr>
                <w:rFonts w:cs="Times New Roman"/>
                <w:sz w:val="24"/>
                <w:szCs w:val="24"/>
              </w:rPr>
              <w:t>Фамилия, имя, отчество</w:t>
            </w:r>
          </w:p>
        </w:tc>
        <w:tc>
          <w:tcPr>
            <w:tcW w:w="4959" w:type="dxa"/>
            <w:tcBorders>
              <w:top w:val="single" w:sz="4" w:space="0" w:color="auto"/>
              <w:left w:val="single" w:sz="4" w:space="0" w:color="auto"/>
              <w:bottom w:val="single" w:sz="4" w:space="0" w:color="auto"/>
              <w:right w:val="single" w:sz="4" w:space="0" w:color="auto"/>
            </w:tcBorders>
            <w:hideMark/>
          </w:tcPr>
          <w:p w:rsidR="00B4409F" w:rsidRPr="00525305" w:rsidRDefault="00B4409F" w:rsidP="00FC2765">
            <w:pPr>
              <w:jc w:val="center"/>
              <w:rPr>
                <w:rFonts w:cs="Times New Roman"/>
                <w:sz w:val="24"/>
                <w:szCs w:val="24"/>
              </w:rPr>
            </w:pPr>
            <w:r w:rsidRPr="00525305">
              <w:rPr>
                <w:rFonts w:cs="Times New Roman"/>
                <w:sz w:val="24"/>
                <w:szCs w:val="24"/>
              </w:rPr>
              <w:t>Личная подпись членов команды, с которыми проведён инструктаж</w:t>
            </w: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hideMark/>
          </w:tcPr>
          <w:p w:rsidR="00B4409F" w:rsidRPr="00525305" w:rsidRDefault="00B4409F" w:rsidP="00FC2765">
            <w:pPr>
              <w:rPr>
                <w:rFonts w:cs="Times New Roman"/>
                <w:sz w:val="24"/>
                <w:szCs w:val="24"/>
              </w:rPr>
            </w:pPr>
            <w:r w:rsidRPr="00525305">
              <w:rPr>
                <w:rFonts w:cs="Times New Roman"/>
                <w:sz w:val="24"/>
                <w:szCs w:val="24"/>
              </w:rPr>
              <w:t>1</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hideMark/>
          </w:tcPr>
          <w:p w:rsidR="00B4409F" w:rsidRPr="00525305" w:rsidRDefault="00B4409F" w:rsidP="00FC2765">
            <w:pPr>
              <w:rPr>
                <w:rFonts w:cs="Times New Roman"/>
                <w:sz w:val="24"/>
                <w:szCs w:val="24"/>
              </w:rPr>
            </w:pPr>
            <w:r w:rsidRPr="00525305">
              <w:rPr>
                <w:rFonts w:cs="Times New Roman"/>
                <w:sz w:val="24"/>
                <w:szCs w:val="24"/>
              </w:rPr>
              <w:t>2</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r w:rsidRPr="00525305">
              <w:rPr>
                <w:rFonts w:cs="Times New Roman"/>
                <w:sz w:val="24"/>
                <w:szCs w:val="24"/>
              </w:rPr>
              <w:t>3</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r w:rsidRPr="00525305">
              <w:rPr>
                <w:rFonts w:cs="Times New Roman"/>
                <w:sz w:val="24"/>
                <w:szCs w:val="24"/>
              </w:rPr>
              <w:t>4</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r w:rsidRPr="00525305">
              <w:rPr>
                <w:rFonts w:cs="Times New Roman"/>
                <w:sz w:val="24"/>
                <w:szCs w:val="24"/>
              </w:rPr>
              <w:t>5</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r w:rsidRPr="00525305">
              <w:rPr>
                <w:rFonts w:cs="Times New Roman"/>
                <w:sz w:val="24"/>
                <w:szCs w:val="24"/>
              </w:rPr>
              <w:t>6</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r w:rsidRPr="00525305">
              <w:rPr>
                <w:rFonts w:cs="Times New Roman"/>
                <w:sz w:val="24"/>
                <w:szCs w:val="24"/>
              </w:rPr>
              <w:t>7</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r w:rsidRPr="00525305">
              <w:rPr>
                <w:rFonts w:cs="Times New Roman"/>
                <w:sz w:val="24"/>
                <w:szCs w:val="24"/>
              </w:rPr>
              <w:t>8</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r w:rsidRPr="00525305">
              <w:rPr>
                <w:rFonts w:cs="Times New Roman"/>
                <w:sz w:val="24"/>
                <w:szCs w:val="24"/>
              </w:rPr>
              <w:t>9</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r w:rsidR="00B4409F" w:rsidRPr="00525305" w:rsidTr="00FC2765">
        <w:tc>
          <w:tcPr>
            <w:tcW w:w="54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r w:rsidRPr="00525305">
              <w:rPr>
                <w:rFonts w:cs="Times New Roman"/>
                <w:sz w:val="24"/>
                <w:szCs w:val="24"/>
              </w:rPr>
              <w:t>10</w:t>
            </w:r>
          </w:p>
        </w:tc>
        <w:tc>
          <w:tcPr>
            <w:tcW w:w="4281"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tcPr>
          <w:p w:rsidR="00B4409F" w:rsidRPr="00525305" w:rsidRDefault="00B4409F" w:rsidP="00FC2765">
            <w:pPr>
              <w:rPr>
                <w:rFonts w:cs="Times New Roman"/>
                <w:sz w:val="24"/>
                <w:szCs w:val="24"/>
              </w:rPr>
            </w:pPr>
          </w:p>
        </w:tc>
      </w:tr>
    </w:tbl>
    <w:p w:rsidR="00B4409F" w:rsidRPr="00525305" w:rsidRDefault="00B4409F" w:rsidP="00B4409F">
      <w:pPr>
        <w:rPr>
          <w:rFonts w:cs="Times New Roman"/>
          <w:sz w:val="24"/>
          <w:szCs w:val="24"/>
        </w:rPr>
      </w:pPr>
    </w:p>
    <w:p w:rsidR="00B4409F" w:rsidRPr="00525305" w:rsidRDefault="00B4409F" w:rsidP="00B4409F">
      <w:pPr>
        <w:rPr>
          <w:rFonts w:cs="Times New Roman"/>
          <w:sz w:val="24"/>
          <w:szCs w:val="24"/>
        </w:rPr>
      </w:pPr>
      <w:r w:rsidRPr="00525305">
        <w:rPr>
          <w:rFonts w:cs="Times New Roman"/>
          <w:sz w:val="24"/>
          <w:szCs w:val="24"/>
        </w:rPr>
        <w:t>Инструктаж проведён________________________________________________________</w:t>
      </w:r>
      <w:r w:rsidRPr="00525305">
        <w:rPr>
          <w:rFonts w:cs="Times New Roman"/>
          <w:sz w:val="24"/>
          <w:szCs w:val="24"/>
        </w:rPr>
        <w:br/>
        <w:t>___________________________________________________________________________</w:t>
      </w:r>
    </w:p>
    <w:p w:rsidR="00B4409F" w:rsidRPr="00525305" w:rsidRDefault="00B4409F" w:rsidP="00B4409F">
      <w:pPr>
        <w:jc w:val="center"/>
        <w:rPr>
          <w:rFonts w:cs="Times New Roman"/>
          <w:sz w:val="24"/>
          <w:szCs w:val="24"/>
        </w:rPr>
      </w:pPr>
      <w:bookmarkStart w:id="2" w:name="_Hlk62563701"/>
      <w:r w:rsidRPr="00525305">
        <w:rPr>
          <w:rFonts w:cs="Times New Roman"/>
          <w:sz w:val="24"/>
          <w:szCs w:val="24"/>
        </w:rPr>
        <w:t>(должность, роспись, Ф.И.О. полностью)</w:t>
      </w:r>
      <w:bookmarkEnd w:id="2"/>
    </w:p>
    <w:p w:rsidR="00B4409F" w:rsidRPr="00525305" w:rsidRDefault="00B4409F" w:rsidP="00B4409F">
      <w:pPr>
        <w:rPr>
          <w:rFonts w:cs="Times New Roman"/>
          <w:sz w:val="24"/>
          <w:szCs w:val="24"/>
        </w:rPr>
      </w:pPr>
      <w:r w:rsidRPr="00525305">
        <w:rPr>
          <w:rFonts w:cs="Times New Roman"/>
          <w:sz w:val="24"/>
          <w:szCs w:val="24"/>
        </w:rPr>
        <w:t>Подпись лица, проводившего инструктаж ______________________________________</w:t>
      </w:r>
    </w:p>
    <w:p w:rsidR="00B4409F" w:rsidRPr="00525305" w:rsidRDefault="00B4409F" w:rsidP="00B4409F">
      <w:pPr>
        <w:rPr>
          <w:rFonts w:cs="Times New Roman"/>
          <w:sz w:val="24"/>
          <w:szCs w:val="24"/>
        </w:rPr>
      </w:pPr>
      <w:r w:rsidRPr="00525305">
        <w:rPr>
          <w:rFonts w:cs="Times New Roman"/>
          <w:sz w:val="24"/>
          <w:szCs w:val="24"/>
        </w:rPr>
        <w:t>__________________________________________________________________________</w:t>
      </w:r>
    </w:p>
    <w:p w:rsidR="00B4409F" w:rsidRPr="00525305" w:rsidRDefault="00B4409F" w:rsidP="00B4409F">
      <w:pPr>
        <w:jc w:val="center"/>
        <w:rPr>
          <w:rFonts w:cs="Times New Roman"/>
          <w:sz w:val="24"/>
          <w:szCs w:val="24"/>
        </w:rPr>
      </w:pPr>
      <w:r w:rsidRPr="00525305">
        <w:rPr>
          <w:rFonts w:cs="Times New Roman"/>
          <w:sz w:val="24"/>
          <w:szCs w:val="24"/>
        </w:rPr>
        <w:t>(должность, роспись, Ф.И.О. полностью)</w:t>
      </w:r>
    </w:p>
    <w:p w:rsidR="00B4409F" w:rsidRPr="00525305" w:rsidRDefault="00B4409F" w:rsidP="00B4409F">
      <w:pPr>
        <w:rPr>
          <w:rFonts w:cs="Times New Roman"/>
          <w:sz w:val="24"/>
          <w:szCs w:val="24"/>
        </w:rPr>
      </w:pPr>
      <w:r w:rsidRPr="00525305">
        <w:rPr>
          <w:rFonts w:cs="Times New Roman"/>
          <w:sz w:val="24"/>
          <w:szCs w:val="24"/>
        </w:rPr>
        <w:t>Руководитель команды ______________________________________________________</w:t>
      </w:r>
    </w:p>
    <w:p w:rsidR="00B4409F" w:rsidRPr="00525305" w:rsidRDefault="00B4409F" w:rsidP="00B4409F">
      <w:pPr>
        <w:rPr>
          <w:rFonts w:cs="Times New Roman"/>
          <w:sz w:val="24"/>
          <w:szCs w:val="24"/>
        </w:rPr>
      </w:pPr>
      <w:r w:rsidRPr="00525305">
        <w:rPr>
          <w:rFonts w:cs="Times New Roman"/>
          <w:sz w:val="24"/>
          <w:szCs w:val="24"/>
        </w:rPr>
        <w:t>__________________________________________________________________________</w:t>
      </w:r>
    </w:p>
    <w:p w:rsidR="00B4409F" w:rsidRPr="00525305" w:rsidRDefault="00B4409F" w:rsidP="00B4409F">
      <w:pPr>
        <w:jc w:val="center"/>
        <w:rPr>
          <w:rFonts w:cs="Times New Roman"/>
          <w:sz w:val="24"/>
          <w:szCs w:val="24"/>
        </w:rPr>
      </w:pPr>
      <w:r w:rsidRPr="00525305">
        <w:rPr>
          <w:rFonts w:cs="Times New Roman"/>
          <w:sz w:val="24"/>
          <w:szCs w:val="24"/>
        </w:rPr>
        <w:t>(должность, роспись, Ф.И.О. полностью)</w:t>
      </w:r>
    </w:p>
    <w:p w:rsidR="00B4409F" w:rsidRPr="00525305" w:rsidRDefault="00B4409F" w:rsidP="00B4409F">
      <w:pPr>
        <w:jc w:val="both"/>
        <w:rPr>
          <w:rFonts w:cs="Times New Roman"/>
          <w:sz w:val="24"/>
          <w:szCs w:val="24"/>
        </w:rPr>
      </w:pPr>
      <w:proofErr w:type="gramStart"/>
      <w:r w:rsidRPr="00525305">
        <w:rPr>
          <w:rFonts w:cs="Times New Roman"/>
          <w:sz w:val="24"/>
          <w:szCs w:val="24"/>
        </w:rPr>
        <w:t>Приказом №______   от ___________________________ назначены ответственными в пути и во время проведения Спартакиады «Гвардия» за жизнь, здоровье и безопасность вышеперечисленных членов команды.</w:t>
      </w:r>
      <w:proofErr w:type="gramEnd"/>
    </w:p>
    <w:p w:rsidR="00B4409F" w:rsidRPr="00525305" w:rsidRDefault="00B4409F" w:rsidP="00B4409F">
      <w:pPr>
        <w:jc w:val="both"/>
        <w:rPr>
          <w:rFonts w:cs="Times New Roman"/>
          <w:sz w:val="24"/>
          <w:szCs w:val="24"/>
        </w:rPr>
      </w:pPr>
    </w:p>
    <w:p w:rsidR="00B4409F" w:rsidRPr="00525305" w:rsidRDefault="00B4409F" w:rsidP="00B4409F">
      <w:pPr>
        <w:rPr>
          <w:rFonts w:cs="Times New Roman"/>
          <w:sz w:val="24"/>
          <w:szCs w:val="24"/>
        </w:rPr>
      </w:pPr>
      <w:r w:rsidRPr="00525305">
        <w:rPr>
          <w:rFonts w:cs="Times New Roman"/>
          <w:sz w:val="24"/>
          <w:szCs w:val="24"/>
        </w:rPr>
        <w:t>Руководитель</w:t>
      </w:r>
    </w:p>
    <w:p w:rsidR="00B4409F" w:rsidRPr="00525305" w:rsidRDefault="00B4409F" w:rsidP="00B4409F">
      <w:pPr>
        <w:rPr>
          <w:rFonts w:cs="Times New Roman"/>
          <w:sz w:val="24"/>
          <w:szCs w:val="24"/>
        </w:rPr>
      </w:pPr>
      <w:r w:rsidRPr="00525305">
        <w:rPr>
          <w:rFonts w:cs="Times New Roman"/>
          <w:sz w:val="24"/>
          <w:szCs w:val="24"/>
        </w:rPr>
        <w:t>направляющей организации     _______________________               __________________</w:t>
      </w:r>
    </w:p>
    <w:p w:rsidR="00B4409F" w:rsidRPr="00525305" w:rsidRDefault="00B4409F" w:rsidP="00B4409F">
      <w:pPr>
        <w:rPr>
          <w:rFonts w:cs="Times New Roman"/>
          <w:sz w:val="24"/>
          <w:szCs w:val="24"/>
        </w:rPr>
      </w:pPr>
      <w:r w:rsidRPr="00525305">
        <w:rPr>
          <w:rFonts w:cs="Times New Roman"/>
          <w:sz w:val="24"/>
          <w:szCs w:val="24"/>
        </w:rPr>
        <w:t xml:space="preserve">                                                                                                                    (подпись)                                                                            (Ф.И.О.)                         </w:t>
      </w:r>
    </w:p>
    <w:p w:rsidR="00B4409F" w:rsidRPr="00525305" w:rsidRDefault="00B4409F" w:rsidP="00B4409F">
      <w:pPr>
        <w:spacing w:line="360" w:lineRule="auto"/>
        <w:rPr>
          <w:rFonts w:cs="Times New Roman"/>
          <w:sz w:val="24"/>
          <w:szCs w:val="24"/>
        </w:rPr>
      </w:pPr>
    </w:p>
    <w:p w:rsidR="00B4409F" w:rsidRDefault="00B4409F" w:rsidP="00B4409F">
      <w:pPr>
        <w:spacing w:line="360" w:lineRule="auto"/>
        <w:rPr>
          <w:rFonts w:cs="Times New Roman"/>
          <w:sz w:val="24"/>
          <w:szCs w:val="24"/>
        </w:rPr>
      </w:pPr>
      <w:r w:rsidRPr="00525305">
        <w:rPr>
          <w:rFonts w:cs="Times New Roman"/>
          <w:sz w:val="24"/>
          <w:szCs w:val="24"/>
        </w:rPr>
        <w:t>(дата)</w:t>
      </w:r>
      <w:r>
        <w:rPr>
          <w:rFonts w:cs="Times New Roman"/>
          <w:sz w:val="24"/>
          <w:szCs w:val="24"/>
        </w:rPr>
        <w:t xml:space="preserve"> </w:t>
      </w:r>
      <w:r w:rsidRPr="00525305">
        <w:rPr>
          <w:rFonts w:cs="Times New Roman"/>
          <w:sz w:val="24"/>
          <w:szCs w:val="24"/>
        </w:rPr>
        <w:t>(</w:t>
      </w:r>
      <w:proofErr w:type="gramStart"/>
      <w:r w:rsidRPr="00525305">
        <w:rPr>
          <w:rFonts w:cs="Times New Roman"/>
          <w:sz w:val="24"/>
          <w:szCs w:val="24"/>
        </w:rPr>
        <w:t>м</w:t>
      </w:r>
      <w:proofErr w:type="gramEnd"/>
      <w:r w:rsidRPr="00525305">
        <w:rPr>
          <w:rFonts w:cs="Times New Roman"/>
          <w:sz w:val="24"/>
          <w:szCs w:val="24"/>
        </w:rPr>
        <w:t xml:space="preserve">.п.)  </w:t>
      </w:r>
    </w:p>
    <w:p w:rsidR="00B4409F" w:rsidRDefault="00B4409F" w:rsidP="00B4409F">
      <w:pPr>
        <w:rPr>
          <w:rFonts w:cs="Times New Roman"/>
          <w:bCs/>
          <w:sz w:val="27"/>
          <w:szCs w:val="27"/>
        </w:rPr>
      </w:pPr>
    </w:p>
    <w:p w:rsidR="00B4409F" w:rsidRDefault="00B4409F" w:rsidP="00B4409F">
      <w:pPr>
        <w:rPr>
          <w:rFonts w:cs="Times New Roman"/>
          <w:bCs/>
          <w:sz w:val="27"/>
          <w:szCs w:val="27"/>
        </w:rPr>
      </w:pPr>
    </w:p>
    <w:p w:rsidR="00B4409F" w:rsidRDefault="00B4409F" w:rsidP="00B4409F">
      <w:pPr>
        <w:rPr>
          <w:rFonts w:cs="Times New Roman"/>
          <w:bCs/>
          <w:sz w:val="27"/>
          <w:szCs w:val="27"/>
        </w:rPr>
      </w:pPr>
    </w:p>
    <w:p w:rsidR="00B4409F" w:rsidRDefault="00B4409F" w:rsidP="00B4409F">
      <w:pPr>
        <w:rPr>
          <w:rFonts w:cs="Times New Roman"/>
          <w:bCs/>
          <w:sz w:val="27"/>
          <w:szCs w:val="27"/>
        </w:rPr>
      </w:pPr>
    </w:p>
    <w:p w:rsidR="00B4409F" w:rsidRDefault="00B4409F" w:rsidP="00B4409F">
      <w:pPr>
        <w:jc w:val="right"/>
        <w:rPr>
          <w:rFonts w:cs="Times New Roman"/>
          <w:bCs/>
          <w:sz w:val="27"/>
          <w:szCs w:val="27"/>
        </w:rPr>
      </w:pPr>
      <w:r>
        <w:rPr>
          <w:rFonts w:cs="Times New Roman"/>
          <w:bCs/>
          <w:sz w:val="27"/>
          <w:szCs w:val="27"/>
        </w:rPr>
        <w:t>Приложение к положению № 9</w:t>
      </w:r>
    </w:p>
    <w:p w:rsidR="00B4409F" w:rsidRDefault="00B4409F" w:rsidP="00B4409F">
      <w:pPr>
        <w:jc w:val="center"/>
        <w:rPr>
          <w:rFonts w:cs="Times New Roman"/>
          <w:b/>
          <w:sz w:val="28"/>
          <w:szCs w:val="28"/>
        </w:rPr>
      </w:pPr>
    </w:p>
    <w:p w:rsidR="00B4409F" w:rsidRPr="00475EAA" w:rsidRDefault="00B4409F" w:rsidP="00B4409F">
      <w:pPr>
        <w:jc w:val="center"/>
        <w:rPr>
          <w:rFonts w:cs="Times New Roman"/>
          <w:b/>
          <w:sz w:val="28"/>
          <w:szCs w:val="28"/>
        </w:rPr>
      </w:pPr>
      <w:r w:rsidRPr="00475EAA">
        <w:rPr>
          <w:rFonts w:cs="Times New Roman"/>
          <w:b/>
          <w:sz w:val="28"/>
          <w:szCs w:val="28"/>
        </w:rPr>
        <w:t>Требования к участникам</w:t>
      </w:r>
      <w:r>
        <w:rPr>
          <w:rFonts w:cs="Times New Roman"/>
          <w:b/>
          <w:sz w:val="28"/>
          <w:szCs w:val="28"/>
        </w:rPr>
        <w:t xml:space="preserve"> спартакиада «Гвардия»</w:t>
      </w:r>
      <w:r w:rsidRPr="00475EAA">
        <w:rPr>
          <w:rFonts w:cs="Times New Roman"/>
          <w:b/>
          <w:sz w:val="28"/>
          <w:szCs w:val="28"/>
        </w:rPr>
        <w:t>:</w:t>
      </w:r>
    </w:p>
    <w:p w:rsidR="00B4409F" w:rsidRPr="00475EAA" w:rsidRDefault="00B4409F" w:rsidP="00B4409F">
      <w:pPr>
        <w:pStyle w:val="a9"/>
        <w:numPr>
          <w:ilvl w:val="0"/>
          <w:numId w:val="15"/>
        </w:numPr>
        <w:suppressAutoHyphens w:val="0"/>
        <w:spacing w:after="200" w:line="276" w:lineRule="auto"/>
        <w:contextualSpacing/>
        <w:rPr>
          <w:sz w:val="28"/>
          <w:szCs w:val="28"/>
        </w:rPr>
      </w:pPr>
      <w:r w:rsidRPr="00475EAA">
        <w:rPr>
          <w:sz w:val="28"/>
          <w:szCs w:val="28"/>
        </w:rPr>
        <w:t>Отличительный знак команды (шеврон, элемент одежды, одинаковая форма)</w:t>
      </w:r>
    </w:p>
    <w:p w:rsidR="00B4409F" w:rsidRDefault="00B4409F" w:rsidP="00B4409F">
      <w:pPr>
        <w:pStyle w:val="a9"/>
        <w:numPr>
          <w:ilvl w:val="0"/>
          <w:numId w:val="15"/>
        </w:numPr>
        <w:suppressAutoHyphens w:val="0"/>
        <w:spacing w:after="200" w:line="276" w:lineRule="auto"/>
        <w:contextualSpacing/>
        <w:rPr>
          <w:sz w:val="28"/>
          <w:szCs w:val="28"/>
        </w:rPr>
      </w:pPr>
      <w:r w:rsidRPr="00475EAA">
        <w:rPr>
          <w:sz w:val="28"/>
          <w:szCs w:val="28"/>
        </w:rPr>
        <w:t>Форма одежды должна быть удобной, не стесняющей движения (спортивная либо военная), закрытой (длинные рукава, брюки либо штаны</w:t>
      </w:r>
      <w:r>
        <w:rPr>
          <w:sz w:val="28"/>
          <w:szCs w:val="28"/>
        </w:rPr>
        <w:t>, носки должны закрывать лодыжку</w:t>
      </w:r>
      <w:r w:rsidRPr="00475EAA">
        <w:rPr>
          <w:sz w:val="28"/>
          <w:szCs w:val="28"/>
        </w:rPr>
        <w:t xml:space="preserve">), головной убор. Каждый участник должен иметь при себе </w:t>
      </w:r>
      <w:proofErr w:type="spellStart"/>
      <w:r w:rsidRPr="00475EAA">
        <w:rPr>
          <w:sz w:val="28"/>
          <w:szCs w:val="28"/>
        </w:rPr>
        <w:t>х</w:t>
      </w:r>
      <w:proofErr w:type="spellEnd"/>
      <w:r w:rsidRPr="00475EAA">
        <w:rPr>
          <w:sz w:val="28"/>
          <w:szCs w:val="28"/>
        </w:rPr>
        <w:t>/б перчатки.</w:t>
      </w:r>
    </w:p>
    <w:p w:rsidR="00B4409F" w:rsidRDefault="00B4409F" w:rsidP="00B4409F">
      <w:pPr>
        <w:pStyle w:val="a9"/>
        <w:numPr>
          <w:ilvl w:val="0"/>
          <w:numId w:val="15"/>
        </w:numPr>
        <w:suppressAutoHyphens w:val="0"/>
        <w:spacing w:after="200" w:line="276" w:lineRule="auto"/>
        <w:contextualSpacing/>
        <w:rPr>
          <w:sz w:val="28"/>
          <w:szCs w:val="28"/>
        </w:rPr>
      </w:pPr>
      <w:r>
        <w:rPr>
          <w:sz w:val="28"/>
          <w:szCs w:val="28"/>
        </w:rPr>
        <w:t>Во избежание травм голеностопного и коленного суставов рекомендуется спортивная/военная обувь с высоким берцем.</w:t>
      </w:r>
    </w:p>
    <w:p w:rsidR="00B4409F" w:rsidRDefault="00B4409F" w:rsidP="00B4409F">
      <w:pPr>
        <w:pStyle w:val="a9"/>
        <w:numPr>
          <w:ilvl w:val="0"/>
          <w:numId w:val="15"/>
        </w:numPr>
        <w:suppressAutoHyphens w:val="0"/>
        <w:spacing w:after="200" w:line="276" w:lineRule="auto"/>
        <w:contextualSpacing/>
        <w:rPr>
          <w:sz w:val="28"/>
          <w:szCs w:val="28"/>
        </w:rPr>
      </w:pPr>
      <w:r>
        <w:rPr>
          <w:sz w:val="28"/>
          <w:szCs w:val="28"/>
        </w:rPr>
        <w:t>Каждая команда имеет при себе аптечку для оказания первой помощи (нашатырный спирт, перекись водорода, лейкопластырь, бинт, вата). Во время прохождения этапов трассы аптечка находится либо у руководителя, либо у капитана команды.</w:t>
      </w:r>
    </w:p>
    <w:p w:rsidR="00B4409F" w:rsidRDefault="00B4409F" w:rsidP="00B4409F">
      <w:pPr>
        <w:pStyle w:val="a9"/>
        <w:numPr>
          <w:ilvl w:val="0"/>
          <w:numId w:val="15"/>
        </w:numPr>
        <w:suppressAutoHyphens w:val="0"/>
        <w:spacing w:after="200" w:line="276" w:lineRule="auto"/>
        <w:contextualSpacing/>
        <w:rPr>
          <w:sz w:val="28"/>
          <w:szCs w:val="28"/>
        </w:rPr>
      </w:pPr>
      <w:r>
        <w:rPr>
          <w:sz w:val="28"/>
          <w:szCs w:val="28"/>
        </w:rPr>
        <w:t xml:space="preserve">Каждый участник команды имеет при себе противогаз в сумке </w:t>
      </w:r>
      <w:proofErr w:type="gramStart"/>
      <w:r>
        <w:rPr>
          <w:sz w:val="28"/>
          <w:szCs w:val="28"/>
        </w:rPr>
        <w:t xml:space="preserve">( </w:t>
      </w:r>
      <w:proofErr w:type="gramEnd"/>
      <w:r>
        <w:rPr>
          <w:sz w:val="28"/>
          <w:szCs w:val="28"/>
        </w:rPr>
        <w:t>сумка может закрываться на липучки, пуговицы, молнию). При отсутств</w:t>
      </w:r>
      <w:proofErr w:type="gramStart"/>
      <w:r>
        <w:rPr>
          <w:sz w:val="28"/>
          <w:szCs w:val="28"/>
        </w:rPr>
        <w:t>ии у у</w:t>
      </w:r>
      <w:proofErr w:type="gramEnd"/>
      <w:r>
        <w:rPr>
          <w:sz w:val="28"/>
          <w:szCs w:val="28"/>
        </w:rPr>
        <w:t>частников команды противогаза, его могут выдать организаторы соревнований, но за размер и его дезинфекцию ответственности не несут.</w:t>
      </w:r>
    </w:p>
    <w:p w:rsidR="00B4409F" w:rsidRDefault="00B4409F" w:rsidP="00B4409F">
      <w:pPr>
        <w:pStyle w:val="a9"/>
        <w:numPr>
          <w:ilvl w:val="0"/>
          <w:numId w:val="15"/>
        </w:numPr>
        <w:suppressAutoHyphens w:val="0"/>
        <w:spacing w:after="200" w:line="276" w:lineRule="auto"/>
        <w:contextualSpacing/>
        <w:rPr>
          <w:sz w:val="28"/>
          <w:szCs w:val="28"/>
        </w:rPr>
      </w:pPr>
      <w:r>
        <w:rPr>
          <w:sz w:val="28"/>
          <w:szCs w:val="28"/>
        </w:rPr>
        <w:t>Замена участников производится в письменном виде на имя Директора Молодежного центра Удмуртской Республики с обоснованием причины.</w:t>
      </w:r>
    </w:p>
    <w:p w:rsidR="00B4409F" w:rsidRDefault="00B4409F" w:rsidP="00B4409F">
      <w:pPr>
        <w:pStyle w:val="a9"/>
        <w:numPr>
          <w:ilvl w:val="0"/>
          <w:numId w:val="15"/>
        </w:numPr>
        <w:suppressAutoHyphens w:val="0"/>
        <w:spacing w:after="200" w:line="276" w:lineRule="auto"/>
        <w:contextualSpacing/>
        <w:rPr>
          <w:sz w:val="28"/>
          <w:szCs w:val="28"/>
        </w:rPr>
      </w:pPr>
      <w:r>
        <w:rPr>
          <w:sz w:val="28"/>
          <w:szCs w:val="28"/>
        </w:rPr>
        <w:t>Каждый участник имеет медицинскую страховку от несчастных случаев (вид спорта полиатлон) и справку/отметку врача об отсутствии у него противопоказаний для участия в соревнованиях.</w:t>
      </w:r>
      <w:bookmarkStart w:id="3" w:name="_GoBack"/>
      <w:bookmarkEnd w:id="3"/>
    </w:p>
    <w:p w:rsidR="00B4409F" w:rsidRPr="00E8508A" w:rsidRDefault="00B4409F" w:rsidP="00B4409F">
      <w:pPr>
        <w:pStyle w:val="a9"/>
        <w:numPr>
          <w:ilvl w:val="0"/>
          <w:numId w:val="15"/>
        </w:numPr>
        <w:suppressAutoHyphens w:val="0"/>
        <w:spacing w:after="200" w:line="276" w:lineRule="auto"/>
        <w:contextualSpacing/>
        <w:rPr>
          <w:sz w:val="28"/>
          <w:szCs w:val="28"/>
        </w:rPr>
      </w:pPr>
      <w:r>
        <w:rPr>
          <w:sz w:val="28"/>
          <w:szCs w:val="28"/>
        </w:rPr>
        <w:t>Обувь для прохождения трассы бертцы или кроссовки с высоким верхом (фиксация голеностопного сустава).</w:t>
      </w:r>
    </w:p>
    <w:p w:rsidR="00B4409F" w:rsidRDefault="00B4409F" w:rsidP="00B4409F">
      <w:pPr>
        <w:rPr>
          <w:rFonts w:cs="Times New Roman"/>
          <w:bCs/>
          <w:sz w:val="27"/>
          <w:szCs w:val="27"/>
        </w:rPr>
      </w:pPr>
    </w:p>
    <w:p w:rsidR="00B4409F" w:rsidRPr="003F454D" w:rsidRDefault="00B4409F" w:rsidP="00B4409F">
      <w:pPr>
        <w:rPr>
          <w:rFonts w:cs="Times New Roman"/>
          <w:bCs/>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both"/>
        <w:rPr>
          <w:rFonts w:cs="Times New Roman"/>
          <w:sz w:val="27"/>
          <w:szCs w:val="27"/>
        </w:rPr>
      </w:pPr>
    </w:p>
    <w:p w:rsidR="003F454D" w:rsidRPr="003F454D" w:rsidRDefault="003F454D" w:rsidP="003F454D">
      <w:pPr>
        <w:jc w:val="center"/>
        <w:rPr>
          <w:rFonts w:cs="Times New Roman"/>
          <w:bCs/>
          <w:sz w:val="27"/>
          <w:szCs w:val="27"/>
        </w:rPr>
      </w:pPr>
    </w:p>
    <w:p w:rsidR="003F454D" w:rsidRPr="003F454D" w:rsidRDefault="003F454D" w:rsidP="003F454D">
      <w:pPr>
        <w:jc w:val="center"/>
        <w:rPr>
          <w:rFonts w:cs="Times New Roman"/>
          <w:bCs/>
          <w:sz w:val="27"/>
          <w:szCs w:val="27"/>
        </w:rPr>
      </w:pPr>
    </w:p>
    <w:p w:rsidR="003F454D" w:rsidRPr="003F454D" w:rsidRDefault="003F454D" w:rsidP="003F454D">
      <w:pPr>
        <w:jc w:val="right"/>
        <w:rPr>
          <w:rFonts w:cs="Times New Roman"/>
          <w:sz w:val="27"/>
          <w:szCs w:val="27"/>
        </w:rPr>
      </w:pPr>
    </w:p>
    <w:p w:rsidR="003F454D" w:rsidRPr="003F454D" w:rsidRDefault="003F454D">
      <w:pPr>
        <w:spacing w:line="276" w:lineRule="auto"/>
        <w:ind w:firstLine="4536"/>
        <w:jc w:val="both"/>
        <w:rPr>
          <w:rFonts w:cs="Times New Roman"/>
          <w:sz w:val="27"/>
          <w:szCs w:val="27"/>
        </w:rPr>
      </w:pPr>
    </w:p>
    <w:sectPr w:rsidR="003F454D" w:rsidRPr="003F454D" w:rsidSect="005A6C6A">
      <w:headerReference w:type="default" r:id="rId17"/>
      <w:pgSz w:w="11900" w:h="16840"/>
      <w:pgMar w:top="1134" w:right="567" w:bottom="1134"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06" w:rsidRDefault="00EF6D06">
      <w:r>
        <w:separator/>
      </w:r>
    </w:p>
  </w:endnote>
  <w:endnote w:type="continuationSeparator" w:id="0">
    <w:p w:rsidR="00EF6D06" w:rsidRDefault="00EF6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65" w:rsidRDefault="003D4DB4">
    <w:pPr>
      <w:tabs>
        <w:tab w:val="center" w:pos="4677"/>
        <w:tab w:val="right" w:pos="9355"/>
      </w:tabs>
      <w:jc w:val="right"/>
    </w:pPr>
    <w:fldSimple w:instr=" PAGE ">
      <w:r w:rsidR="00626750">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06" w:rsidRDefault="00EF6D06">
      <w:r>
        <w:separator/>
      </w:r>
    </w:p>
  </w:footnote>
  <w:footnote w:type="continuationSeparator" w:id="0">
    <w:p w:rsidR="00EF6D06" w:rsidRDefault="00EF6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65" w:rsidRDefault="00FC27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65" w:rsidRDefault="00FC276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65" w:rsidRDefault="00FC276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9F3"/>
    <w:multiLevelType w:val="hybridMultilevel"/>
    <w:tmpl w:val="F8128E82"/>
    <w:numStyleLink w:val="1"/>
  </w:abstractNum>
  <w:abstractNum w:abstractNumId="1">
    <w:nsid w:val="166013C6"/>
    <w:multiLevelType w:val="multilevel"/>
    <w:tmpl w:val="19B8F1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DD47C95"/>
    <w:multiLevelType w:val="hybridMultilevel"/>
    <w:tmpl w:val="42041D0A"/>
    <w:styleLink w:val="2"/>
    <w:lvl w:ilvl="0" w:tplc="90E88618">
      <w:start w:val="1"/>
      <w:numFmt w:val="bullet"/>
      <w:lvlText w:val="−"/>
      <w:lvlJc w:val="left"/>
      <w:pPr>
        <w:tabs>
          <w:tab w:val="left" w:pos="851"/>
          <w:tab w:val="num" w:pos="1276"/>
        </w:tabs>
        <w:ind w:left="567" w:firstLine="14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1" w:tplc="C00294DA">
      <w:start w:val="1"/>
      <w:numFmt w:val="bullet"/>
      <w:lvlText w:val="o"/>
      <w:lvlJc w:val="left"/>
      <w:pPr>
        <w:tabs>
          <w:tab w:val="left" w:pos="851"/>
          <w:tab w:val="num" w:pos="1440"/>
        </w:tabs>
        <w:ind w:left="731"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2" w:tplc="D2045D38">
      <w:start w:val="1"/>
      <w:numFmt w:val="bullet"/>
      <w:lvlText w:val="▪"/>
      <w:lvlJc w:val="left"/>
      <w:pPr>
        <w:tabs>
          <w:tab w:val="left" w:pos="851"/>
          <w:tab w:val="left" w:pos="1276"/>
          <w:tab w:val="num" w:pos="2149"/>
        </w:tabs>
        <w:ind w:left="1440" w:hanging="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2E4B3D0">
      <w:start w:val="1"/>
      <w:numFmt w:val="bullet"/>
      <w:lvlText w:val="●"/>
      <w:lvlJc w:val="left"/>
      <w:pPr>
        <w:tabs>
          <w:tab w:val="left" w:pos="851"/>
          <w:tab w:val="left" w:pos="1276"/>
          <w:tab w:val="num" w:pos="2869"/>
        </w:tabs>
        <w:ind w:left="2160"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4" w:tplc="AC12C74E">
      <w:start w:val="1"/>
      <w:numFmt w:val="bullet"/>
      <w:lvlText w:val="o"/>
      <w:lvlJc w:val="left"/>
      <w:pPr>
        <w:tabs>
          <w:tab w:val="left" w:pos="851"/>
          <w:tab w:val="left" w:pos="1276"/>
          <w:tab w:val="num" w:pos="3589"/>
        </w:tabs>
        <w:ind w:left="2880"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5" w:tplc="882EC176">
      <w:start w:val="1"/>
      <w:numFmt w:val="bullet"/>
      <w:lvlText w:val="▪"/>
      <w:lvlJc w:val="left"/>
      <w:pPr>
        <w:tabs>
          <w:tab w:val="left" w:pos="851"/>
          <w:tab w:val="left" w:pos="1276"/>
          <w:tab w:val="num" w:pos="4309"/>
        </w:tabs>
        <w:ind w:left="3600" w:hanging="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35EE728">
      <w:start w:val="1"/>
      <w:numFmt w:val="bullet"/>
      <w:lvlText w:val="●"/>
      <w:lvlJc w:val="left"/>
      <w:pPr>
        <w:tabs>
          <w:tab w:val="left" w:pos="851"/>
          <w:tab w:val="left" w:pos="1276"/>
          <w:tab w:val="num" w:pos="5029"/>
        </w:tabs>
        <w:ind w:left="4320"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7" w:tplc="64F0CA5A">
      <w:start w:val="1"/>
      <w:numFmt w:val="bullet"/>
      <w:lvlText w:val="o"/>
      <w:lvlJc w:val="left"/>
      <w:pPr>
        <w:tabs>
          <w:tab w:val="left" w:pos="851"/>
          <w:tab w:val="left" w:pos="1276"/>
          <w:tab w:val="num" w:pos="5749"/>
        </w:tabs>
        <w:ind w:left="5040"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8" w:tplc="8AEAD826">
      <w:start w:val="1"/>
      <w:numFmt w:val="bullet"/>
      <w:lvlText w:val="▪"/>
      <w:lvlJc w:val="left"/>
      <w:pPr>
        <w:tabs>
          <w:tab w:val="left" w:pos="851"/>
          <w:tab w:val="left" w:pos="1276"/>
          <w:tab w:val="num" w:pos="6469"/>
        </w:tabs>
        <w:ind w:left="5760" w:hanging="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nsid w:val="3FEB4AE6"/>
    <w:multiLevelType w:val="hybridMultilevel"/>
    <w:tmpl w:val="D4E4D516"/>
    <w:numStyleLink w:val="4"/>
  </w:abstractNum>
  <w:abstractNum w:abstractNumId="4">
    <w:nsid w:val="40E96D8C"/>
    <w:multiLevelType w:val="hybridMultilevel"/>
    <w:tmpl w:val="82E63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73DC9"/>
    <w:multiLevelType w:val="hybridMultilevel"/>
    <w:tmpl w:val="42041D0A"/>
    <w:numStyleLink w:val="2"/>
  </w:abstractNum>
  <w:abstractNum w:abstractNumId="6">
    <w:nsid w:val="6439298F"/>
    <w:multiLevelType w:val="hybridMultilevel"/>
    <w:tmpl w:val="06E4D374"/>
    <w:styleLink w:val="3"/>
    <w:lvl w:ilvl="0" w:tplc="9DC28D8C">
      <w:start w:val="1"/>
      <w:numFmt w:val="bullet"/>
      <w:lvlText w:val="−"/>
      <w:lvlJc w:val="left"/>
      <w:pPr>
        <w:tabs>
          <w:tab w:val="num" w:pos="1276"/>
        </w:tabs>
        <w:ind w:left="567" w:firstLine="14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1" w:tplc="A7225916">
      <w:start w:val="1"/>
      <w:numFmt w:val="bullet"/>
      <w:lvlText w:val="o"/>
      <w:lvlJc w:val="left"/>
      <w:pPr>
        <w:tabs>
          <w:tab w:val="num" w:pos="1440"/>
        </w:tabs>
        <w:ind w:left="731"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2" w:tplc="3A4CF650">
      <w:start w:val="1"/>
      <w:numFmt w:val="bullet"/>
      <w:lvlText w:val="▪"/>
      <w:lvlJc w:val="left"/>
      <w:pPr>
        <w:tabs>
          <w:tab w:val="left" w:pos="1276"/>
          <w:tab w:val="num" w:pos="2149"/>
        </w:tabs>
        <w:ind w:left="1440" w:hanging="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A56824A">
      <w:start w:val="1"/>
      <w:numFmt w:val="bullet"/>
      <w:lvlText w:val="●"/>
      <w:lvlJc w:val="left"/>
      <w:pPr>
        <w:tabs>
          <w:tab w:val="left" w:pos="1276"/>
          <w:tab w:val="num" w:pos="2869"/>
        </w:tabs>
        <w:ind w:left="2160"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4" w:tplc="C0005F96">
      <w:start w:val="1"/>
      <w:numFmt w:val="bullet"/>
      <w:lvlText w:val="o"/>
      <w:lvlJc w:val="left"/>
      <w:pPr>
        <w:tabs>
          <w:tab w:val="left" w:pos="1276"/>
          <w:tab w:val="num" w:pos="3589"/>
        </w:tabs>
        <w:ind w:left="2880"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5" w:tplc="5448B356">
      <w:start w:val="1"/>
      <w:numFmt w:val="bullet"/>
      <w:lvlText w:val="▪"/>
      <w:lvlJc w:val="left"/>
      <w:pPr>
        <w:tabs>
          <w:tab w:val="left" w:pos="1276"/>
          <w:tab w:val="num" w:pos="4309"/>
        </w:tabs>
        <w:ind w:left="3600" w:hanging="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6CAEC8">
      <w:start w:val="1"/>
      <w:numFmt w:val="bullet"/>
      <w:lvlText w:val="●"/>
      <w:lvlJc w:val="left"/>
      <w:pPr>
        <w:tabs>
          <w:tab w:val="left" w:pos="1276"/>
          <w:tab w:val="num" w:pos="5029"/>
        </w:tabs>
        <w:ind w:left="4320"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7" w:tplc="CF00C710">
      <w:start w:val="1"/>
      <w:numFmt w:val="bullet"/>
      <w:lvlText w:val="o"/>
      <w:lvlJc w:val="left"/>
      <w:pPr>
        <w:tabs>
          <w:tab w:val="left" w:pos="1276"/>
          <w:tab w:val="num" w:pos="5749"/>
        </w:tabs>
        <w:ind w:left="5040" w:hanging="2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8" w:tplc="554A7792">
      <w:start w:val="1"/>
      <w:numFmt w:val="bullet"/>
      <w:lvlText w:val="▪"/>
      <w:lvlJc w:val="left"/>
      <w:pPr>
        <w:tabs>
          <w:tab w:val="left" w:pos="1276"/>
          <w:tab w:val="num" w:pos="6469"/>
        </w:tabs>
        <w:ind w:left="5760" w:hanging="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
    <w:nsid w:val="664B19F3"/>
    <w:multiLevelType w:val="hybridMultilevel"/>
    <w:tmpl w:val="06E4D374"/>
    <w:numStyleLink w:val="3"/>
  </w:abstractNum>
  <w:abstractNum w:abstractNumId="8">
    <w:nsid w:val="6D9B1A91"/>
    <w:multiLevelType w:val="hybridMultilevel"/>
    <w:tmpl w:val="D4E4D516"/>
    <w:styleLink w:val="4"/>
    <w:lvl w:ilvl="0" w:tplc="51D48394">
      <w:start w:val="1"/>
      <w:numFmt w:val="upperRoman"/>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tplc="6CFA12EA">
      <w:start w:val="1"/>
      <w:numFmt w:val="lowerLetter"/>
      <w:lvlText w:val="%2."/>
      <w:lvlJc w:val="left"/>
      <w:pPr>
        <w:ind w:left="426" w:hanging="273"/>
      </w:pPr>
      <w:rPr>
        <w:rFonts w:hAnsi="Arial Unicode MS"/>
        <w:caps w:val="0"/>
        <w:smallCaps w:val="0"/>
        <w:strike w:val="0"/>
        <w:dstrike w:val="0"/>
        <w:spacing w:val="0"/>
        <w:w w:val="100"/>
        <w:kern w:val="0"/>
        <w:position w:val="0"/>
        <w:highlight w:val="none"/>
        <w:vertAlign w:val="baseline"/>
      </w:rPr>
    </w:lvl>
    <w:lvl w:ilvl="2" w:tplc="E6A259E0">
      <w:start w:val="1"/>
      <w:numFmt w:val="lowerRoman"/>
      <w:lvlText w:val="%3."/>
      <w:lvlJc w:val="left"/>
      <w:pPr>
        <w:ind w:left="1233" w:hanging="310"/>
      </w:pPr>
      <w:rPr>
        <w:rFonts w:hAnsi="Arial Unicode MS"/>
        <w:caps w:val="0"/>
        <w:smallCaps w:val="0"/>
        <w:strike w:val="0"/>
        <w:dstrike w:val="0"/>
        <w:spacing w:val="0"/>
        <w:w w:val="100"/>
        <w:kern w:val="0"/>
        <w:position w:val="0"/>
        <w:highlight w:val="none"/>
        <w:vertAlign w:val="baseline"/>
      </w:rPr>
    </w:lvl>
    <w:lvl w:ilvl="3" w:tplc="66EA9324">
      <w:start w:val="1"/>
      <w:numFmt w:val="decimal"/>
      <w:lvlText w:val="%4."/>
      <w:lvlJc w:val="left"/>
      <w:pPr>
        <w:ind w:left="1953" w:hanging="360"/>
      </w:pPr>
      <w:rPr>
        <w:rFonts w:hAnsi="Arial Unicode MS"/>
        <w:caps w:val="0"/>
        <w:smallCaps w:val="0"/>
        <w:strike w:val="0"/>
        <w:dstrike w:val="0"/>
        <w:spacing w:val="0"/>
        <w:w w:val="100"/>
        <w:kern w:val="0"/>
        <w:position w:val="0"/>
        <w:highlight w:val="none"/>
        <w:vertAlign w:val="baseline"/>
      </w:rPr>
    </w:lvl>
    <w:lvl w:ilvl="4" w:tplc="49D4DDF4">
      <w:start w:val="1"/>
      <w:numFmt w:val="lowerLetter"/>
      <w:lvlText w:val="%5."/>
      <w:lvlJc w:val="left"/>
      <w:pPr>
        <w:ind w:left="2673" w:hanging="360"/>
      </w:pPr>
      <w:rPr>
        <w:rFonts w:hAnsi="Arial Unicode MS"/>
        <w:caps w:val="0"/>
        <w:smallCaps w:val="0"/>
        <w:strike w:val="0"/>
        <w:dstrike w:val="0"/>
        <w:spacing w:val="0"/>
        <w:w w:val="100"/>
        <w:kern w:val="0"/>
        <w:position w:val="0"/>
        <w:highlight w:val="none"/>
        <w:vertAlign w:val="baseline"/>
      </w:rPr>
    </w:lvl>
    <w:lvl w:ilvl="5" w:tplc="67E084FA">
      <w:start w:val="1"/>
      <w:numFmt w:val="lowerRoman"/>
      <w:lvlText w:val="%6."/>
      <w:lvlJc w:val="left"/>
      <w:pPr>
        <w:ind w:left="3393" w:hanging="310"/>
      </w:pPr>
      <w:rPr>
        <w:rFonts w:hAnsi="Arial Unicode MS"/>
        <w:caps w:val="0"/>
        <w:smallCaps w:val="0"/>
        <w:strike w:val="0"/>
        <w:dstrike w:val="0"/>
        <w:spacing w:val="0"/>
        <w:w w:val="100"/>
        <w:kern w:val="0"/>
        <w:position w:val="0"/>
        <w:highlight w:val="none"/>
        <w:vertAlign w:val="baseline"/>
      </w:rPr>
    </w:lvl>
    <w:lvl w:ilvl="6" w:tplc="04F6C8D0">
      <w:start w:val="1"/>
      <w:numFmt w:val="decimal"/>
      <w:lvlText w:val="%7."/>
      <w:lvlJc w:val="left"/>
      <w:pPr>
        <w:ind w:left="4113" w:hanging="360"/>
      </w:pPr>
      <w:rPr>
        <w:rFonts w:hAnsi="Arial Unicode MS"/>
        <w:caps w:val="0"/>
        <w:smallCaps w:val="0"/>
        <w:strike w:val="0"/>
        <w:dstrike w:val="0"/>
        <w:spacing w:val="0"/>
        <w:w w:val="100"/>
        <w:kern w:val="0"/>
        <w:position w:val="0"/>
        <w:highlight w:val="none"/>
        <w:vertAlign w:val="baseline"/>
      </w:rPr>
    </w:lvl>
    <w:lvl w:ilvl="7" w:tplc="74E60954">
      <w:start w:val="1"/>
      <w:numFmt w:val="lowerLetter"/>
      <w:lvlText w:val="%8."/>
      <w:lvlJc w:val="left"/>
      <w:pPr>
        <w:ind w:left="4833" w:hanging="360"/>
      </w:pPr>
      <w:rPr>
        <w:rFonts w:hAnsi="Arial Unicode MS"/>
        <w:caps w:val="0"/>
        <w:smallCaps w:val="0"/>
        <w:strike w:val="0"/>
        <w:dstrike w:val="0"/>
        <w:spacing w:val="0"/>
        <w:w w:val="100"/>
        <w:kern w:val="0"/>
        <w:position w:val="0"/>
        <w:highlight w:val="none"/>
        <w:vertAlign w:val="baseline"/>
      </w:rPr>
    </w:lvl>
    <w:lvl w:ilvl="8" w:tplc="5008BD5E">
      <w:start w:val="1"/>
      <w:numFmt w:val="lowerRoman"/>
      <w:lvlText w:val="%9."/>
      <w:lvlJc w:val="left"/>
      <w:pPr>
        <w:ind w:left="5553" w:hanging="310"/>
      </w:pPr>
      <w:rPr>
        <w:rFonts w:hAnsi="Arial Unicode MS"/>
        <w:caps w:val="0"/>
        <w:smallCaps w:val="0"/>
        <w:strike w:val="0"/>
        <w:dstrike w:val="0"/>
        <w:spacing w:val="0"/>
        <w:w w:val="100"/>
        <w:kern w:val="0"/>
        <w:position w:val="0"/>
        <w:highlight w:val="none"/>
        <w:vertAlign w:val="baseline"/>
      </w:rPr>
    </w:lvl>
  </w:abstractNum>
  <w:abstractNum w:abstractNumId="9">
    <w:nsid w:val="756C126C"/>
    <w:multiLevelType w:val="hybridMultilevel"/>
    <w:tmpl w:val="F8128E82"/>
    <w:styleLink w:val="1"/>
    <w:lvl w:ilvl="0" w:tplc="7C80A5CA">
      <w:start w:val="1"/>
      <w:numFmt w:val="upperRoman"/>
      <w:lvlText w:val="%1."/>
      <w:lvlJc w:val="left"/>
      <w:pPr>
        <w:ind w:left="426" w:hanging="426"/>
      </w:pPr>
      <w:rPr>
        <w:rFonts w:hAnsi="Arial Unicode MS"/>
        <w:b/>
        <w:bCs/>
        <w:caps w:val="0"/>
        <w:smallCaps w:val="0"/>
        <w:strike w:val="0"/>
        <w:dstrike w:val="0"/>
        <w:spacing w:val="0"/>
        <w:w w:val="100"/>
        <w:kern w:val="0"/>
        <w:position w:val="0"/>
        <w:highlight w:val="none"/>
        <w:vertAlign w:val="baseline"/>
      </w:rPr>
    </w:lvl>
    <w:lvl w:ilvl="1" w:tplc="A942BC08">
      <w:start w:val="1"/>
      <w:numFmt w:val="lowerLetter"/>
      <w:lvlText w:val="%2."/>
      <w:lvlJc w:val="left"/>
      <w:pPr>
        <w:ind w:left="720" w:hanging="720"/>
      </w:pPr>
      <w:rPr>
        <w:rFonts w:hAnsi="Arial Unicode MS"/>
        <w:b/>
        <w:bCs/>
        <w:caps w:val="0"/>
        <w:smallCaps w:val="0"/>
        <w:strike w:val="0"/>
        <w:dstrike w:val="0"/>
        <w:spacing w:val="0"/>
        <w:w w:val="100"/>
        <w:kern w:val="0"/>
        <w:position w:val="0"/>
        <w:highlight w:val="none"/>
        <w:vertAlign w:val="baseline"/>
      </w:rPr>
    </w:lvl>
    <w:lvl w:ilvl="2" w:tplc="FFBA32C4">
      <w:start w:val="1"/>
      <w:numFmt w:val="lowerRoman"/>
      <w:lvlText w:val="%3."/>
      <w:lvlJc w:val="left"/>
      <w:pPr>
        <w:ind w:left="1080" w:hanging="670"/>
      </w:pPr>
      <w:rPr>
        <w:rFonts w:hAnsi="Arial Unicode MS"/>
        <w:b/>
        <w:bCs/>
        <w:caps w:val="0"/>
        <w:smallCaps w:val="0"/>
        <w:strike w:val="0"/>
        <w:dstrike w:val="0"/>
        <w:spacing w:val="0"/>
        <w:w w:val="100"/>
        <w:kern w:val="0"/>
        <w:position w:val="0"/>
        <w:highlight w:val="none"/>
        <w:vertAlign w:val="baseline"/>
      </w:rPr>
    </w:lvl>
    <w:lvl w:ilvl="3" w:tplc="E1983600">
      <w:start w:val="1"/>
      <w:numFmt w:val="decimal"/>
      <w:lvlText w:val="%4."/>
      <w:lvlJc w:val="left"/>
      <w:pPr>
        <w:ind w:left="1800" w:hanging="720"/>
      </w:pPr>
      <w:rPr>
        <w:rFonts w:hAnsi="Arial Unicode MS"/>
        <w:b/>
        <w:bCs/>
        <w:caps w:val="0"/>
        <w:smallCaps w:val="0"/>
        <w:strike w:val="0"/>
        <w:dstrike w:val="0"/>
        <w:spacing w:val="0"/>
        <w:w w:val="100"/>
        <w:kern w:val="0"/>
        <w:position w:val="0"/>
        <w:highlight w:val="none"/>
        <w:vertAlign w:val="baseline"/>
      </w:rPr>
    </w:lvl>
    <w:lvl w:ilvl="4" w:tplc="1BFE599A">
      <w:start w:val="1"/>
      <w:numFmt w:val="lowerLetter"/>
      <w:lvlText w:val="%5."/>
      <w:lvlJc w:val="left"/>
      <w:pPr>
        <w:ind w:left="2520" w:hanging="720"/>
      </w:pPr>
      <w:rPr>
        <w:rFonts w:hAnsi="Arial Unicode MS"/>
        <w:b/>
        <w:bCs/>
        <w:caps w:val="0"/>
        <w:smallCaps w:val="0"/>
        <w:strike w:val="0"/>
        <w:dstrike w:val="0"/>
        <w:spacing w:val="0"/>
        <w:w w:val="100"/>
        <w:kern w:val="0"/>
        <w:position w:val="0"/>
        <w:highlight w:val="none"/>
        <w:vertAlign w:val="baseline"/>
      </w:rPr>
    </w:lvl>
    <w:lvl w:ilvl="5" w:tplc="C308A498">
      <w:start w:val="1"/>
      <w:numFmt w:val="lowerRoman"/>
      <w:lvlText w:val="%6."/>
      <w:lvlJc w:val="left"/>
      <w:pPr>
        <w:ind w:left="3240" w:hanging="670"/>
      </w:pPr>
      <w:rPr>
        <w:rFonts w:hAnsi="Arial Unicode MS"/>
        <w:b/>
        <w:bCs/>
        <w:caps w:val="0"/>
        <w:smallCaps w:val="0"/>
        <w:strike w:val="0"/>
        <w:dstrike w:val="0"/>
        <w:spacing w:val="0"/>
        <w:w w:val="100"/>
        <w:kern w:val="0"/>
        <w:position w:val="0"/>
        <w:highlight w:val="none"/>
        <w:vertAlign w:val="baseline"/>
      </w:rPr>
    </w:lvl>
    <w:lvl w:ilvl="6" w:tplc="EABCED76">
      <w:start w:val="1"/>
      <w:numFmt w:val="decimal"/>
      <w:lvlText w:val="%7."/>
      <w:lvlJc w:val="left"/>
      <w:pPr>
        <w:ind w:left="3960" w:hanging="720"/>
      </w:pPr>
      <w:rPr>
        <w:rFonts w:hAnsi="Arial Unicode MS"/>
        <w:b/>
        <w:bCs/>
        <w:caps w:val="0"/>
        <w:smallCaps w:val="0"/>
        <w:strike w:val="0"/>
        <w:dstrike w:val="0"/>
        <w:spacing w:val="0"/>
        <w:w w:val="100"/>
        <w:kern w:val="0"/>
        <w:position w:val="0"/>
        <w:highlight w:val="none"/>
        <w:vertAlign w:val="baseline"/>
      </w:rPr>
    </w:lvl>
    <w:lvl w:ilvl="7" w:tplc="4BB02B98">
      <w:start w:val="1"/>
      <w:numFmt w:val="lowerLetter"/>
      <w:lvlText w:val="%8."/>
      <w:lvlJc w:val="left"/>
      <w:pPr>
        <w:ind w:left="4680" w:hanging="720"/>
      </w:pPr>
      <w:rPr>
        <w:rFonts w:hAnsi="Arial Unicode MS"/>
        <w:b/>
        <w:bCs/>
        <w:caps w:val="0"/>
        <w:smallCaps w:val="0"/>
        <w:strike w:val="0"/>
        <w:dstrike w:val="0"/>
        <w:spacing w:val="0"/>
        <w:w w:val="100"/>
        <w:kern w:val="0"/>
        <w:position w:val="0"/>
        <w:highlight w:val="none"/>
        <w:vertAlign w:val="baseline"/>
      </w:rPr>
    </w:lvl>
    <w:lvl w:ilvl="8" w:tplc="BFF6C3DE">
      <w:start w:val="1"/>
      <w:numFmt w:val="lowerRoman"/>
      <w:lvlText w:val="%9."/>
      <w:lvlJc w:val="left"/>
      <w:pPr>
        <w:ind w:left="5400" w:hanging="670"/>
      </w:pPr>
      <w:rPr>
        <w:rFonts w:hAnsi="Arial Unicode MS"/>
        <w:b/>
        <w:bCs/>
        <w:caps w:val="0"/>
        <w:smallCaps w:val="0"/>
        <w:strike w:val="0"/>
        <w:dstrike w:val="0"/>
        <w:spacing w:val="0"/>
        <w:w w:val="100"/>
        <w:kern w:val="0"/>
        <w:position w:val="0"/>
        <w:highlight w:val="none"/>
        <w:vertAlign w:val="baseline"/>
      </w:rPr>
    </w:lvl>
  </w:abstractNum>
  <w:num w:numId="1">
    <w:abstractNumId w:val="9"/>
  </w:num>
  <w:num w:numId="2">
    <w:abstractNumId w:val="0"/>
  </w:num>
  <w:num w:numId="3">
    <w:abstractNumId w:val="2"/>
  </w:num>
  <w:num w:numId="4">
    <w:abstractNumId w:val="5"/>
  </w:num>
  <w:num w:numId="5">
    <w:abstractNumId w:val="5"/>
    <w:lvlOverride w:ilvl="0">
      <w:lvl w:ilvl="0" w:tplc="35D6996C">
        <w:start w:val="1"/>
        <w:numFmt w:val="bullet"/>
        <w:lvlText w:val="−"/>
        <w:lvlJc w:val="left"/>
        <w:pPr>
          <w:tabs>
            <w:tab w:val="num" w:pos="1276"/>
          </w:tabs>
          <w:ind w:left="567" w:firstLine="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C6127E">
        <w:start w:val="1"/>
        <w:numFmt w:val="bullet"/>
        <w:lvlText w:val="o"/>
        <w:lvlJc w:val="left"/>
        <w:pPr>
          <w:tabs>
            <w:tab w:val="num" w:pos="1440"/>
          </w:tabs>
          <w:ind w:left="731" w:hanging="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A2C51C">
        <w:start w:val="1"/>
        <w:numFmt w:val="bullet"/>
        <w:lvlText w:val="▪"/>
        <w:lvlJc w:val="left"/>
        <w:pPr>
          <w:tabs>
            <w:tab w:val="left" w:pos="1276"/>
            <w:tab w:val="num" w:pos="2149"/>
          </w:tabs>
          <w:ind w:left="144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1E3484">
        <w:start w:val="1"/>
        <w:numFmt w:val="bullet"/>
        <w:lvlText w:val="●"/>
        <w:lvlJc w:val="left"/>
        <w:pPr>
          <w:tabs>
            <w:tab w:val="left" w:pos="1276"/>
            <w:tab w:val="num" w:pos="2869"/>
          </w:tabs>
          <w:ind w:left="2160" w:hanging="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564B7C">
        <w:start w:val="1"/>
        <w:numFmt w:val="bullet"/>
        <w:lvlText w:val="o"/>
        <w:lvlJc w:val="left"/>
        <w:pPr>
          <w:tabs>
            <w:tab w:val="left" w:pos="1276"/>
            <w:tab w:val="num" w:pos="3589"/>
          </w:tabs>
          <w:ind w:left="2880" w:hanging="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DCCD90">
        <w:start w:val="1"/>
        <w:numFmt w:val="bullet"/>
        <w:lvlText w:val="▪"/>
        <w:lvlJc w:val="left"/>
        <w:pPr>
          <w:tabs>
            <w:tab w:val="left" w:pos="1276"/>
            <w:tab w:val="num" w:pos="4309"/>
          </w:tabs>
          <w:ind w:left="360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D2AF5A">
        <w:start w:val="1"/>
        <w:numFmt w:val="bullet"/>
        <w:lvlText w:val="●"/>
        <w:lvlJc w:val="left"/>
        <w:pPr>
          <w:tabs>
            <w:tab w:val="left" w:pos="1276"/>
            <w:tab w:val="num" w:pos="5029"/>
          </w:tabs>
          <w:ind w:left="4320" w:hanging="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6C1E66">
        <w:start w:val="1"/>
        <w:numFmt w:val="bullet"/>
        <w:lvlText w:val="o"/>
        <w:lvlJc w:val="left"/>
        <w:pPr>
          <w:tabs>
            <w:tab w:val="left" w:pos="1276"/>
            <w:tab w:val="num" w:pos="5749"/>
          </w:tabs>
          <w:ind w:left="5040" w:hanging="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B4D6F2">
        <w:start w:val="1"/>
        <w:numFmt w:val="bullet"/>
        <w:lvlText w:val="▪"/>
        <w:lvlJc w:val="left"/>
        <w:pPr>
          <w:tabs>
            <w:tab w:val="left" w:pos="1276"/>
            <w:tab w:val="num" w:pos="6469"/>
          </w:tabs>
          <w:ind w:left="576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
      <w:lvl w:ilvl="0" w:tplc="C30C4A5E">
        <w:start w:val="2"/>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709DAA">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30F66C">
        <w:start w:val="1"/>
        <w:numFmt w:val="lowerRoman"/>
        <w:lvlText w:val="%3."/>
        <w:lvlJc w:val="left"/>
        <w:pPr>
          <w:ind w:left="1080" w:hanging="6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EE76CE">
        <w:start w:val="1"/>
        <w:numFmt w:val="decimal"/>
        <w:lvlText w:val="%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5EB8F2">
        <w:start w:val="1"/>
        <w:numFmt w:val="lowerLetter"/>
        <w:lvlText w:val="%5."/>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F4D1D0">
        <w:start w:val="1"/>
        <w:numFmt w:val="lowerRoman"/>
        <w:lvlText w:val="%6."/>
        <w:lvlJc w:val="left"/>
        <w:pPr>
          <w:ind w:left="3240" w:hanging="6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58E2EE">
        <w:start w:val="1"/>
        <w:numFmt w:val="decimal"/>
        <w:lvlText w:val="%7."/>
        <w:lvlJc w:val="left"/>
        <w:pPr>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D094FA">
        <w:start w:val="1"/>
        <w:numFmt w:val="lowerLetter"/>
        <w:lvlText w:val="%8."/>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8EC4D6">
        <w:start w:val="1"/>
        <w:numFmt w:val="lowerRoman"/>
        <w:lvlText w:val="%9."/>
        <w:lvlJc w:val="left"/>
        <w:pPr>
          <w:ind w:left="5400" w:hanging="6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7"/>
  </w:num>
  <w:num w:numId="9">
    <w:abstractNumId w:val="0"/>
    <w:lvlOverride w:ilvl="0">
      <w:startOverride w:val="5"/>
    </w:lvlOverride>
  </w:num>
  <w:num w:numId="10">
    <w:abstractNumId w:val="8"/>
  </w:num>
  <w:num w:numId="11">
    <w:abstractNumId w:val="3"/>
  </w:num>
  <w:num w:numId="12">
    <w:abstractNumId w:val="3"/>
    <w:lvlOverride w:ilvl="0">
      <w:startOverride w:val="9"/>
    </w:lvlOverride>
  </w:num>
  <w:num w:numId="13">
    <w:abstractNumId w:val="3"/>
    <w:lvlOverride w:ilvl="0">
      <w:lvl w:ilvl="0" w:tplc="A21CAD7A">
        <w:start w:val="1"/>
        <w:numFmt w:val="upperRoman"/>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B4E64C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8B8CCF4">
        <w:start w:val="1"/>
        <w:numFmt w:val="lowerRoman"/>
        <w:lvlText w:val="%3."/>
        <w:lvlJc w:val="left"/>
        <w:pPr>
          <w:ind w:left="1080" w:hanging="6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CB2EE5C">
        <w:start w:val="1"/>
        <w:numFmt w:val="decimal"/>
        <w:lvlText w:val="%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AF22718">
        <w:start w:val="1"/>
        <w:numFmt w:val="lowerLetter"/>
        <w:lvlText w:val="%5."/>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47A8712">
        <w:start w:val="1"/>
        <w:numFmt w:val="lowerRoman"/>
        <w:lvlText w:val="%6."/>
        <w:lvlJc w:val="left"/>
        <w:pPr>
          <w:ind w:left="3240" w:hanging="6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7D2D448">
        <w:start w:val="1"/>
        <w:numFmt w:val="decimal"/>
        <w:lvlText w:val="%7."/>
        <w:lvlJc w:val="left"/>
        <w:pPr>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81AC056">
        <w:start w:val="1"/>
        <w:numFmt w:val="lowerLetter"/>
        <w:lvlText w:val="%8."/>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A6E3B64">
        <w:start w:val="1"/>
        <w:numFmt w:val="lowerRoman"/>
        <w:lvlText w:val="%9."/>
        <w:lvlJc w:val="left"/>
        <w:pPr>
          <w:ind w:left="5400" w:hanging="6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59424C"/>
    <w:rsid w:val="0000007B"/>
    <w:rsid w:val="00012B35"/>
    <w:rsid w:val="00054849"/>
    <w:rsid w:val="00084D12"/>
    <w:rsid w:val="000C3898"/>
    <w:rsid w:val="000D2251"/>
    <w:rsid w:val="000E3109"/>
    <w:rsid w:val="000F1707"/>
    <w:rsid w:val="00102CC2"/>
    <w:rsid w:val="00167B39"/>
    <w:rsid w:val="001B2C00"/>
    <w:rsid w:val="001B4CE4"/>
    <w:rsid w:val="001E492B"/>
    <w:rsid w:val="00231F11"/>
    <w:rsid w:val="0023405C"/>
    <w:rsid w:val="002418AE"/>
    <w:rsid w:val="00292230"/>
    <w:rsid w:val="002B3883"/>
    <w:rsid w:val="002C3540"/>
    <w:rsid w:val="00310F45"/>
    <w:rsid w:val="00341760"/>
    <w:rsid w:val="0039593D"/>
    <w:rsid w:val="003D4DB4"/>
    <w:rsid w:val="003F454D"/>
    <w:rsid w:val="00413A96"/>
    <w:rsid w:val="00415E59"/>
    <w:rsid w:val="004308AB"/>
    <w:rsid w:val="0043550B"/>
    <w:rsid w:val="004423FC"/>
    <w:rsid w:val="00463EB3"/>
    <w:rsid w:val="00526F2A"/>
    <w:rsid w:val="0058449B"/>
    <w:rsid w:val="00586225"/>
    <w:rsid w:val="0059424C"/>
    <w:rsid w:val="005A6C6A"/>
    <w:rsid w:val="005E202A"/>
    <w:rsid w:val="00626750"/>
    <w:rsid w:val="006A49C3"/>
    <w:rsid w:val="006E7A74"/>
    <w:rsid w:val="0074582D"/>
    <w:rsid w:val="00750F4C"/>
    <w:rsid w:val="00781947"/>
    <w:rsid w:val="007A2AE1"/>
    <w:rsid w:val="007A3F13"/>
    <w:rsid w:val="007C06FB"/>
    <w:rsid w:val="007F18F6"/>
    <w:rsid w:val="00805B1D"/>
    <w:rsid w:val="00810590"/>
    <w:rsid w:val="00812D45"/>
    <w:rsid w:val="00827B4D"/>
    <w:rsid w:val="00837817"/>
    <w:rsid w:val="008506A5"/>
    <w:rsid w:val="008619AB"/>
    <w:rsid w:val="00862FB1"/>
    <w:rsid w:val="008C2D39"/>
    <w:rsid w:val="008C42C3"/>
    <w:rsid w:val="00970E5C"/>
    <w:rsid w:val="0097130F"/>
    <w:rsid w:val="00972DE0"/>
    <w:rsid w:val="009E2257"/>
    <w:rsid w:val="00A43E6D"/>
    <w:rsid w:val="00A520A9"/>
    <w:rsid w:val="00A6056F"/>
    <w:rsid w:val="00AD658D"/>
    <w:rsid w:val="00B4409F"/>
    <w:rsid w:val="00BA453B"/>
    <w:rsid w:val="00BC60B6"/>
    <w:rsid w:val="00C471E6"/>
    <w:rsid w:val="00CF581E"/>
    <w:rsid w:val="00D06C72"/>
    <w:rsid w:val="00D51A72"/>
    <w:rsid w:val="00D626A9"/>
    <w:rsid w:val="00D64C8C"/>
    <w:rsid w:val="00D930D3"/>
    <w:rsid w:val="00DA58FF"/>
    <w:rsid w:val="00E70B0D"/>
    <w:rsid w:val="00E8434D"/>
    <w:rsid w:val="00EC46A9"/>
    <w:rsid w:val="00EF6D06"/>
    <w:rsid w:val="00F024FC"/>
    <w:rsid w:val="00F161A0"/>
    <w:rsid w:val="00F20F8A"/>
    <w:rsid w:val="00F27034"/>
    <w:rsid w:val="00F47602"/>
    <w:rsid w:val="00F60554"/>
    <w:rsid w:val="00FC1DEF"/>
    <w:rsid w:val="00FC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6C6A"/>
    <w:pPr>
      <w:pBdr>
        <w:top w:val="nil"/>
        <w:left w:val="nil"/>
        <w:bottom w:val="nil"/>
        <w:right w:val="nil"/>
        <w:between w:val="nil"/>
        <w:bar w:val="nil"/>
      </w:pBdr>
    </w:pPr>
    <w:rPr>
      <w:rFonts w:cs="Arial Unicode MS"/>
      <w:color w:val="000000"/>
      <w:u w:color="000000"/>
      <w:bdr w:val="nil"/>
    </w:rPr>
  </w:style>
  <w:style w:type="paragraph" w:styleId="10">
    <w:name w:val="heading 1"/>
    <w:next w:val="a"/>
    <w:rsid w:val="005A6C6A"/>
    <w:pPr>
      <w:keepNext/>
      <w:pBdr>
        <w:top w:val="nil"/>
        <w:left w:val="nil"/>
        <w:bottom w:val="nil"/>
        <w:right w:val="nil"/>
        <w:between w:val="nil"/>
        <w:bar w:val="nil"/>
      </w:pBdr>
      <w:outlineLvl w:val="0"/>
    </w:pPr>
    <w:rPr>
      <w:rFonts w:cs="Arial Unicode MS"/>
      <w:b/>
      <w:bCs/>
      <w:color w:val="000000"/>
      <w:sz w:val="28"/>
      <w:szCs w:val="28"/>
      <w:u w:color="000000"/>
      <w:bdr w:val="nil"/>
    </w:rPr>
  </w:style>
  <w:style w:type="paragraph" w:styleId="20">
    <w:name w:val="heading 2"/>
    <w:next w:val="a"/>
    <w:rsid w:val="005A6C6A"/>
    <w:pPr>
      <w:keepNext/>
      <w:pBdr>
        <w:top w:val="nil"/>
        <w:left w:val="nil"/>
        <w:bottom w:val="nil"/>
        <w:right w:val="nil"/>
        <w:between w:val="nil"/>
        <w:bar w:val="nil"/>
      </w:pBdr>
      <w:jc w:val="both"/>
      <w:outlineLvl w:val="1"/>
    </w:pPr>
    <w:rPr>
      <w:rFonts w:cs="Arial Unicode MS"/>
      <w:b/>
      <w:bCs/>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6C6A"/>
    <w:rPr>
      <w:u w:val="single"/>
    </w:rPr>
  </w:style>
  <w:style w:type="table" w:customStyle="1" w:styleId="TableNormal">
    <w:name w:val="Table Normal"/>
    <w:rsid w:val="005A6C6A"/>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5A6C6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A5">
    <w:name w:val="Нет A"/>
    <w:rsid w:val="005A6C6A"/>
  </w:style>
  <w:style w:type="numbering" w:customStyle="1" w:styleId="1">
    <w:name w:val="Импортированный стиль 1"/>
    <w:rsid w:val="005A6C6A"/>
    <w:pPr>
      <w:numPr>
        <w:numId w:val="1"/>
      </w:numPr>
    </w:pPr>
  </w:style>
  <w:style w:type="numbering" w:customStyle="1" w:styleId="2">
    <w:name w:val="Импортированный стиль 2"/>
    <w:rsid w:val="005A6C6A"/>
    <w:pPr>
      <w:numPr>
        <w:numId w:val="3"/>
      </w:numPr>
    </w:pPr>
  </w:style>
  <w:style w:type="numbering" w:customStyle="1" w:styleId="3">
    <w:name w:val="Импортированный стиль 3"/>
    <w:rsid w:val="005A6C6A"/>
    <w:pPr>
      <w:numPr>
        <w:numId w:val="7"/>
      </w:numPr>
    </w:pPr>
  </w:style>
  <w:style w:type="paragraph" w:styleId="a6">
    <w:name w:val="Normal (Web)"/>
    <w:rsid w:val="005A6C6A"/>
    <w:pPr>
      <w:pBdr>
        <w:top w:val="nil"/>
        <w:left w:val="nil"/>
        <w:bottom w:val="nil"/>
        <w:right w:val="nil"/>
        <w:between w:val="nil"/>
        <w:bar w:val="nil"/>
      </w:pBdr>
      <w:spacing w:before="100" w:after="100"/>
    </w:pPr>
    <w:rPr>
      <w:rFonts w:cs="Arial Unicode MS"/>
      <w:color w:val="000000"/>
      <w:sz w:val="24"/>
      <w:szCs w:val="24"/>
      <w:u w:color="000000"/>
      <w:bdr w:val="nil"/>
    </w:rPr>
  </w:style>
  <w:style w:type="paragraph" w:customStyle="1" w:styleId="31">
    <w:name w:val="Основной текст 31"/>
    <w:rsid w:val="005A6C6A"/>
    <w:pPr>
      <w:pBdr>
        <w:top w:val="nil"/>
        <w:left w:val="nil"/>
        <w:bottom w:val="nil"/>
        <w:right w:val="nil"/>
        <w:between w:val="nil"/>
        <w:bar w:val="nil"/>
      </w:pBdr>
      <w:suppressAutoHyphens/>
    </w:pPr>
    <w:rPr>
      <w:rFonts w:cs="Arial Unicode MS"/>
      <w:color w:val="000000"/>
      <w:sz w:val="28"/>
      <w:szCs w:val="28"/>
      <w:u w:color="000000"/>
      <w:bdr w:val="nil"/>
    </w:rPr>
  </w:style>
  <w:style w:type="character" w:customStyle="1" w:styleId="a7">
    <w:name w:val="Нет"/>
    <w:rsid w:val="005A6C6A"/>
  </w:style>
  <w:style w:type="character" w:customStyle="1" w:styleId="Hyperlink0">
    <w:name w:val="Hyperlink.0"/>
    <w:rsid w:val="005A6C6A"/>
    <w:rPr>
      <w:color w:val="1155CC"/>
      <w:sz w:val="26"/>
      <w:szCs w:val="26"/>
      <w:u w:val="single" w:color="1155CC"/>
    </w:rPr>
  </w:style>
  <w:style w:type="paragraph" w:styleId="a8">
    <w:name w:val="Body Text"/>
    <w:rsid w:val="005A6C6A"/>
    <w:pPr>
      <w:pBdr>
        <w:top w:val="nil"/>
        <w:left w:val="nil"/>
        <w:bottom w:val="nil"/>
        <w:right w:val="nil"/>
        <w:between w:val="nil"/>
        <w:bar w:val="nil"/>
      </w:pBdr>
    </w:pPr>
    <w:rPr>
      <w:rFonts w:cs="Arial Unicode MS"/>
      <w:color w:val="000000"/>
      <w:sz w:val="28"/>
      <w:szCs w:val="28"/>
      <w:u w:color="000000"/>
      <w:bdr w:val="nil"/>
    </w:rPr>
  </w:style>
  <w:style w:type="numbering" w:customStyle="1" w:styleId="4">
    <w:name w:val="Импортированный стиль 4"/>
    <w:rsid w:val="005A6C6A"/>
    <w:pPr>
      <w:numPr>
        <w:numId w:val="10"/>
      </w:numPr>
    </w:pPr>
  </w:style>
  <w:style w:type="character" w:customStyle="1" w:styleId="Hyperlink1">
    <w:name w:val="Hyperlink.1"/>
    <w:rsid w:val="005A6C6A"/>
    <w:rPr>
      <w:color w:val="0000FF"/>
      <w:sz w:val="26"/>
      <w:szCs w:val="26"/>
      <w:u w:val="single" w:color="0000FF"/>
      <w:lang w:val="en-US"/>
    </w:rPr>
  </w:style>
  <w:style w:type="paragraph" w:styleId="a9">
    <w:name w:val="List Paragraph"/>
    <w:aliases w:val="ПАРАГРАФ"/>
    <w:basedOn w:val="a"/>
    <w:link w:val="aa"/>
    <w:uiPriority w:val="34"/>
    <w:qFormat/>
    <w:rsid w:val="001B2C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eastAsia="Times New Roman" w:cs="Times New Roman"/>
      <w:color w:val="auto"/>
      <w:bdr w:val="none" w:sz="0" w:space="0" w:color="auto"/>
      <w:lang w:eastAsia="ar-SA"/>
    </w:rPr>
  </w:style>
  <w:style w:type="paragraph" w:styleId="ab">
    <w:name w:val="Balloon Text"/>
    <w:basedOn w:val="a"/>
    <w:link w:val="ac"/>
    <w:uiPriority w:val="99"/>
    <w:semiHidden/>
    <w:unhideWhenUsed/>
    <w:rsid w:val="00F27034"/>
    <w:rPr>
      <w:rFonts w:ascii="Tahoma" w:hAnsi="Tahoma" w:cs="Tahoma"/>
      <w:sz w:val="16"/>
      <w:szCs w:val="16"/>
    </w:rPr>
  </w:style>
  <w:style w:type="character" w:customStyle="1" w:styleId="ac">
    <w:name w:val="Текст выноски Знак"/>
    <w:link w:val="ab"/>
    <w:uiPriority w:val="99"/>
    <w:semiHidden/>
    <w:rsid w:val="00F27034"/>
    <w:rPr>
      <w:rFonts w:ascii="Tahoma" w:hAnsi="Tahoma" w:cs="Tahoma"/>
      <w:color w:val="000000"/>
      <w:sz w:val="16"/>
      <w:szCs w:val="16"/>
      <w:u w:color="000000"/>
    </w:rPr>
  </w:style>
  <w:style w:type="paragraph" w:styleId="ad">
    <w:name w:val="Document Map"/>
    <w:basedOn w:val="a"/>
    <w:link w:val="ae"/>
    <w:uiPriority w:val="99"/>
    <w:semiHidden/>
    <w:unhideWhenUsed/>
    <w:rsid w:val="00810590"/>
    <w:rPr>
      <w:rFonts w:ascii="Tahoma" w:hAnsi="Tahoma" w:cs="Tahoma"/>
      <w:sz w:val="16"/>
      <w:szCs w:val="16"/>
    </w:rPr>
  </w:style>
  <w:style w:type="character" w:customStyle="1" w:styleId="ae">
    <w:name w:val="Схема документа Знак"/>
    <w:link w:val="ad"/>
    <w:uiPriority w:val="99"/>
    <w:semiHidden/>
    <w:rsid w:val="00810590"/>
    <w:rPr>
      <w:rFonts w:ascii="Tahoma" w:hAnsi="Tahoma" w:cs="Tahoma"/>
      <w:color w:val="000000"/>
      <w:sz w:val="16"/>
      <w:szCs w:val="16"/>
      <w:u w:color="000000"/>
    </w:rPr>
  </w:style>
  <w:style w:type="character" w:customStyle="1" w:styleId="aa">
    <w:name w:val="Абзац списка Знак"/>
    <w:aliases w:val="ПАРАГРАФ Знак"/>
    <w:link w:val="a9"/>
    <w:uiPriority w:val="34"/>
    <w:locked/>
    <w:rsid w:val="003F454D"/>
    <w:rPr>
      <w:rFonts w:eastAsia="Times New Roman"/>
      <w:u w:color="000000"/>
      <w:lang w:eastAsia="ar-SA"/>
    </w:rPr>
  </w:style>
  <w:style w:type="paragraph" w:customStyle="1" w:styleId="11">
    <w:name w:val="заголовок 1"/>
    <w:basedOn w:val="a"/>
    <w:next w:val="a"/>
    <w:rsid w:val="00B4409F"/>
    <w:pPr>
      <w:keepNext/>
      <w:pBdr>
        <w:top w:val="none" w:sz="0" w:space="0" w:color="auto"/>
        <w:left w:val="none" w:sz="0" w:space="0" w:color="auto"/>
        <w:bottom w:val="none" w:sz="0" w:space="0" w:color="auto"/>
        <w:right w:val="none" w:sz="0" w:space="0" w:color="auto"/>
        <w:between w:val="none" w:sz="0" w:space="0" w:color="auto"/>
        <w:bar w:val="none" w:sz="0" w:color="auto"/>
      </w:pBdr>
      <w:spacing w:line="220" w:lineRule="auto"/>
      <w:ind w:left="360" w:right="1000"/>
      <w:jc w:val="center"/>
    </w:pPr>
    <w:rPr>
      <w:rFonts w:eastAsia="Times New Roman" w:cs="Times New Roman"/>
      <w:i/>
      <w:color w:val="auto"/>
      <w:sz w:val="24"/>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unost-ru@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igraidava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igraidava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k.com/igraidav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igraidav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C5AA-0F4F-47AA-AA70-1FB1A699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7698</Words>
  <Characters>43884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Секретарь</cp:lastModifiedBy>
  <cp:revision>5</cp:revision>
  <cp:lastPrinted>2022-03-28T11:34:00Z</cp:lastPrinted>
  <dcterms:created xsi:type="dcterms:W3CDTF">2022-09-01T08:57:00Z</dcterms:created>
  <dcterms:modified xsi:type="dcterms:W3CDTF">2022-11-16T09:12:00Z</dcterms:modified>
</cp:coreProperties>
</file>